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0DBB" w:rsidRPr="004126B9" w:rsidRDefault="00A90DBB" w:rsidP="00A90DBB">
      <w:pPr>
        <w:jc w:val="both"/>
        <w:rPr>
          <w:rFonts w:ascii="Century Gothic" w:hAnsi="Century Gothic"/>
          <w:b/>
          <w:color w:val="009ED6"/>
          <w:szCs w:val="22"/>
        </w:rPr>
      </w:pPr>
    </w:p>
    <w:p w:rsidR="00A90DBB" w:rsidRPr="004126B9" w:rsidRDefault="00A90DBB" w:rsidP="00A90DBB">
      <w:pPr>
        <w:pStyle w:val="berschrift3"/>
        <w:spacing w:before="0" w:after="240"/>
        <w:jc w:val="both"/>
        <w:rPr>
          <w:rStyle w:val="Fett"/>
          <w:rFonts w:ascii="Century Gothic" w:hAnsi="Century Gothic" w:cs="Helvetica"/>
          <w:bCs w:val="0"/>
          <w:color w:val="000000"/>
          <w:sz w:val="22"/>
          <w:szCs w:val="22"/>
        </w:rPr>
      </w:pPr>
      <w:r>
        <w:rPr>
          <w:rFonts w:ascii="Century Gothic" w:eastAsia="Times New Roman" w:hAnsi="Century Gothic" w:cs="Times New Roman"/>
          <w:b/>
          <w:color w:val="009ED6"/>
          <w:sz w:val="32"/>
          <w:szCs w:val="22"/>
        </w:rPr>
        <w:t>Zustimmung für Näherbaurecht</w:t>
      </w:r>
    </w:p>
    <w:p w:rsidR="003E7FD7" w:rsidRPr="00F97DD4" w:rsidRDefault="003E7FD7" w:rsidP="008A3564">
      <w:pPr>
        <w:pStyle w:val="Textkrper"/>
        <w:spacing w:before="240" w:after="0"/>
        <w:jc w:val="both"/>
        <w:rPr>
          <w:rFonts w:ascii="Century Gothic" w:hAnsi="Century Gothic" w:cs="Arial"/>
          <w:color w:val="000000"/>
          <w:sz w:val="20"/>
        </w:rPr>
      </w:pPr>
      <w:r w:rsidRPr="00F97DD4">
        <w:rPr>
          <w:rFonts w:ascii="Century Gothic" w:hAnsi="Century Gothic" w:cs="Arial"/>
          <w:color w:val="000000"/>
          <w:sz w:val="20"/>
        </w:rPr>
        <w:t xml:space="preserve">Ein Näherbaurecht ist nötig, wenn ein Gebäude den gesetzlich vorgeschriebenen Grenzabstand unterschreitet. Ein Näherbaurecht kann nur zwischen zwei Parteien vereinbart werden. </w:t>
      </w:r>
    </w:p>
    <w:p w:rsidR="003A00CD" w:rsidRPr="00F97DD4" w:rsidRDefault="003A00CD" w:rsidP="003A00CD">
      <w:pPr>
        <w:spacing w:before="120" w:after="120"/>
        <w:rPr>
          <w:rFonts w:ascii="Century Gothic" w:hAnsi="Century Gothic"/>
          <w:b/>
          <w:sz w:val="20"/>
        </w:rPr>
      </w:pPr>
      <w:r w:rsidRPr="00F97DD4">
        <w:rPr>
          <w:rFonts w:ascii="Century Gothic" w:hAnsi="Century Gothic"/>
          <w:b/>
          <w:sz w:val="20"/>
        </w:rPr>
        <w:t>Hinweise zur Beachtung</w:t>
      </w:r>
    </w:p>
    <w:p w:rsidR="008652E3" w:rsidRPr="00F97DD4" w:rsidRDefault="003A00CD" w:rsidP="008652E3">
      <w:pPr>
        <w:pStyle w:val="Listenabsatz"/>
        <w:numPr>
          <w:ilvl w:val="0"/>
          <w:numId w:val="10"/>
        </w:numPr>
        <w:spacing w:before="120" w:after="120"/>
        <w:jc w:val="both"/>
        <w:rPr>
          <w:rFonts w:ascii="Century Gothic" w:hAnsi="Century Gothic"/>
          <w:sz w:val="20"/>
        </w:rPr>
      </w:pPr>
      <w:r w:rsidRPr="00F97DD4">
        <w:rPr>
          <w:rFonts w:ascii="Century Gothic" w:hAnsi="Century Gothic"/>
          <w:sz w:val="20"/>
        </w:rPr>
        <w:t>Ein Näherbaurecht kann nur zwischen zwei Parzellen vereinbart werden. Eine solche Vereinbarung kann nicht gegen öffentliche Strassen und Wege abgeschlossen werden.</w:t>
      </w:r>
    </w:p>
    <w:p w:rsidR="003A00CD" w:rsidRPr="00F97DD4" w:rsidRDefault="003A00CD" w:rsidP="008652E3">
      <w:pPr>
        <w:pStyle w:val="Listenabsatz"/>
        <w:numPr>
          <w:ilvl w:val="0"/>
          <w:numId w:val="10"/>
        </w:numPr>
        <w:spacing w:before="120" w:after="120"/>
        <w:jc w:val="both"/>
        <w:rPr>
          <w:rFonts w:ascii="Century Gothic" w:hAnsi="Century Gothic"/>
          <w:sz w:val="20"/>
        </w:rPr>
      </w:pPr>
      <w:r w:rsidRPr="00F97DD4">
        <w:rPr>
          <w:rFonts w:ascii="Century Gothic" w:hAnsi="Century Gothic"/>
          <w:sz w:val="20"/>
        </w:rPr>
        <w:t>Eine Vereinbarung betreffend Näherbaurecht kann nur im Zusammenhang mit einem Baugesuch eingereicht werden.</w:t>
      </w:r>
    </w:p>
    <w:p w:rsidR="003A00CD" w:rsidRPr="00F97DD4" w:rsidRDefault="003A00CD" w:rsidP="003A00CD">
      <w:pPr>
        <w:pStyle w:val="Listenabsatz"/>
        <w:numPr>
          <w:ilvl w:val="0"/>
          <w:numId w:val="10"/>
        </w:numPr>
        <w:spacing w:before="120" w:after="120"/>
        <w:jc w:val="both"/>
        <w:rPr>
          <w:rFonts w:ascii="Century Gothic" w:hAnsi="Century Gothic"/>
          <w:sz w:val="20"/>
        </w:rPr>
      </w:pPr>
      <w:r w:rsidRPr="00F97DD4">
        <w:rPr>
          <w:rFonts w:ascii="Century Gothic" w:hAnsi="Century Gothic"/>
          <w:sz w:val="20"/>
        </w:rPr>
        <w:t>Das Näherbaurecht bzw. die Vereinbarung ist durch die Bauherrschaft zusammen mit den übrigen Baugesuchunterlagen einzureichen.</w:t>
      </w:r>
    </w:p>
    <w:p w:rsidR="003A00CD" w:rsidRPr="00F97DD4" w:rsidRDefault="003A00CD" w:rsidP="003A00CD">
      <w:pPr>
        <w:pStyle w:val="Listenabsatz"/>
        <w:numPr>
          <w:ilvl w:val="0"/>
          <w:numId w:val="10"/>
        </w:numPr>
        <w:spacing w:before="120" w:after="120"/>
        <w:jc w:val="both"/>
        <w:rPr>
          <w:rFonts w:ascii="Century Gothic" w:hAnsi="Century Gothic"/>
          <w:sz w:val="20"/>
        </w:rPr>
      </w:pPr>
      <w:r w:rsidRPr="00F97DD4">
        <w:rPr>
          <w:rFonts w:ascii="Century Gothic" w:hAnsi="Century Gothic"/>
          <w:sz w:val="20"/>
        </w:rPr>
        <w:t>Der Besitzer einer Nachbarliegenschaft kann durch die Bauherrschaft nicht gezwungen werden, eine Vereinbarung zu unterzeichnen.</w:t>
      </w:r>
    </w:p>
    <w:p w:rsidR="003A00CD" w:rsidRPr="00F97DD4" w:rsidRDefault="003A00CD" w:rsidP="003A00CD">
      <w:pPr>
        <w:pStyle w:val="Listenabsatz"/>
        <w:numPr>
          <w:ilvl w:val="0"/>
          <w:numId w:val="10"/>
        </w:numPr>
        <w:spacing w:before="120" w:after="120"/>
        <w:jc w:val="both"/>
        <w:rPr>
          <w:rFonts w:ascii="Century Gothic" w:hAnsi="Century Gothic"/>
          <w:sz w:val="20"/>
        </w:rPr>
      </w:pPr>
      <w:r w:rsidRPr="00F97DD4">
        <w:rPr>
          <w:rFonts w:ascii="Century Gothic" w:hAnsi="Century Gothic"/>
          <w:sz w:val="20"/>
        </w:rPr>
        <w:t xml:space="preserve">Ein Näherbaurecht gilt immer nur auf die Baute, welche mit der Vereinbarung bewilligt wurde. Das Näherbaurecht kann nicht auf Gegenseitigkeit abgeschlossen werden. </w:t>
      </w:r>
    </w:p>
    <w:p w:rsidR="003A00CD" w:rsidRPr="00F97DD4" w:rsidRDefault="003A00CD" w:rsidP="003A00CD">
      <w:pPr>
        <w:pStyle w:val="Listenabsatz"/>
        <w:numPr>
          <w:ilvl w:val="0"/>
          <w:numId w:val="10"/>
        </w:numPr>
        <w:spacing w:before="120" w:after="120"/>
        <w:jc w:val="both"/>
        <w:rPr>
          <w:rFonts w:ascii="Century Gothic" w:hAnsi="Century Gothic"/>
          <w:sz w:val="20"/>
        </w:rPr>
      </w:pPr>
      <w:r w:rsidRPr="00F97DD4">
        <w:rPr>
          <w:rFonts w:ascii="Century Gothic" w:hAnsi="Century Gothic"/>
          <w:sz w:val="20"/>
        </w:rPr>
        <w:t xml:space="preserve">Werden Vorschriften des Baureglements, von Sondernutzungsplänen oder der Brandschutzvorschriften verletzt, so ist es möglich, dass ein Bauvorhaben trotz Vorliegen eines Näherbaurechtes nicht bewilligt werden kann oder entsprechend abgeändert werden muss. </w:t>
      </w:r>
    </w:p>
    <w:p w:rsidR="003A00CD" w:rsidRPr="00F97DD4" w:rsidRDefault="003A00CD" w:rsidP="008652E3">
      <w:pPr>
        <w:pStyle w:val="Listenabsatz"/>
        <w:numPr>
          <w:ilvl w:val="0"/>
          <w:numId w:val="10"/>
        </w:numPr>
        <w:spacing w:before="120"/>
        <w:jc w:val="both"/>
        <w:rPr>
          <w:rFonts w:ascii="Century Gothic" w:hAnsi="Century Gothic"/>
          <w:sz w:val="20"/>
        </w:rPr>
      </w:pPr>
      <w:r w:rsidRPr="00F97DD4">
        <w:rPr>
          <w:rFonts w:ascii="Century Gothic" w:hAnsi="Century Gothic"/>
          <w:sz w:val="20"/>
        </w:rPr>
        <w:t>Diese Form der Zustimmungserteilung ist nicht anwendbar, wenn die Bau- und Nutzungsordnung (BNO) der Gemeinde die Eintragung einer Dienstbarkeit im Grundbuch vorsieht. Von dieser Vorlage abweichende Zustimmung, wie Befristung usw. müssen aus Gründen der Rechtssicherheit als Näherbaurecht im Grundbuch eingetragen werden.</w:t>
      </w:r>
    </w:p>
    <w:p w:rsidR="00D03AD8" w:rsidRPr="00F97DD4" w:rsidRDefault="003E7FD7" w:rsidP="003E7FD7">
      <w:pPr>
        <w:pStyle w:val="Textkrper"/>
        <w:spacing w:before="120" w:after="240"/>
        <w:jc w:val="both"/>
        <w:rPr>
          <w:rFonts w:ascii="Century Gothic" w:hAnsi="Century Gothic" w:cs="Arial"/>
          <w:color w:val="000000"/>
          <w:sz w:val="20"/>
        </w:rPr>
      </w:pPr>
      <w:r w:rsidRPr="00F97DD4">
        <w:rPr>
          <w:rFonts w:ascii="Century Gothic" w:hAnsi="Century Gothic" w:cs="Arial"/>
          <w:color w:val="000000"/>
          <w:sz w:val="20"/>
        </w:rPr>
        <w:t>Gemäss § 47 BauG genügt bei Klein- und Anbauten eine schriftliche Vereinbarung. Bei allen anderen Änderungen der Abstände wird ein öffentlich beurkundeter Dienstbarkeitsvertrag vorausgesetzt.</w:t>
      </w:r>
    </w:p>
    <w:tbl>
      <w:tblPr>
        <w:tblW w:w="9356" w:type="dxa"/>
        <w:tblCellMar>
          <w:left w:w="70" w:type="dxa"/>
          <w:right w:w="70" w:type="dxa"/>
        </w:tblCellMar>
        <w:tblLook w:val="04A0" w:firstRow="1" w:lastRow="0" w:firstColumn="1" w:lastColumn="0" w:noHBand="0" w:noVBand="1"/>
      </w:tblPr>
      <w:tblGrid>
        <w:gridCol w:w="9356"/>
      </w:tblGrid>
      <w:tr w:rsidR="00D03AD8" w:rsidRPr="004E1EFA" w:rsidTr="004B7AB9">
        <w:trPr>
          <w:trHeight w:val="375"/>
        </w:trPr>
        <w:tc>
          <w:tcPr>
            <w:tcW w:w="9356" w:type="dxa"/>
            <w:tcBorders>
              <w:top w:val="nil"/>
              <w:left w:val="nil"/>
              <w:bottom w:val="nil"/>
              <w:right w:val="nil"/>
            </w:tcBorders>
            <w:shd w:val="clear" w:color="auto" w:fill="009ED6"/>
            <w:noWrap/>
            <w:vAlign w:val="center"/>
            <w:hideMark/>
          </w:tcPr>
          <w:p w:rsidR="00D03AD8" w:rsidRPr="004E1EFA" w:rsidRDefault="008652E3" w:rsidP="003874AF">
            <w:pPr>
              <w:rPr>
                <w:rFonts w:ascii="Century Gothic" w:hAnsi="Century Gothic"/>
                <w:b/>
                <w:color w:val="FFFFFF"/>
                <w:sz w:val="28"/>
                <w:szCs w:val="28"/>
              </w:rPr>
            </w:pPr>
            <w:r>
              <w:rPr>
                <w:rFonts w:ascii="Century Gothic" w:hAnsi="Century Gothic"/>
                <w:b/>
                <w:color w:val="FFFFFF"/>
                <w:sz w:val="28"/>
                <w:szCs w:val="28"/>
              </w:rPr>
              <w:t>Zustimmung</w:t>
            </w:r>
            <w:r w:rsidR="003F7A67">
              <w:rPr>
                <w:rFonts w:ascii="Century Gothic" w:hAnsi="Century Gothic"/>
                <w:b/>
                <w:color w:val="FFFFFF"/>
                <w:sz w:val="28"/>
                <w:szCs w:val="28"/>
              </w:rPr>
              <w:t xml:space="preserve"> für Näherbaurecht</w:t>
            </w:r>
          </w:p>
        </w:tc>
      </w:tr>
    </w:tbl>
    <w:p w:rsidR="008652E3" w:rsidRPr="00F97DD4" w:rsidRDefault="008652E3" w:rsidP="00281713">
      <w:pPr>
        <w:pStyle w:val="Textkrper"/>
        <w:spacing w:before="240"/>
        <w:jc w:val="both"/>
        <w:rPr>
          <w:rFonts w:ascii="Century Gothic" w:hAnsi="Century Gothic" w:cs="Arial"/>
          <w:color w:val="000000"/>
          <w:sz w:val="20"/>
        </w:rPr>
      </w:pPr>
      <w:r w:rsidRPr="00F97DD4">
        <w:rPr>
          <w:rFonts w:ascii="Century Gothic" w:hAnsi="Century Gothic" w:cs="Arial"/>
          <w:color w:val="000000"/>
          <w:sz w:val="20"/>
        </w:rPr>
        <w:t>Der</w:t>
      </w:r>
      <w:r w:rsidR="000E1D1A" w:rsidRPr="00F97DD4">
        <w:rPr>
          <w:rFonts w:ascii="Century Gothic" w:hAnsi="Century Gothic" w:cs="Arial"/>
          <w:color w:val="000000"/>
          <w:sz w:val="20"/>
        </w:rPr>
        <w:t>/Die</w:t>
      </w:r>
      <w:r w:rsidRPr="00F97DD4">
        <w:rPr>
          <w:rFonts w:ascii="Century Gothic" w:hAnsi="Century Gothic" w:cs="Arial"/>
          <w:color w:val="000000"/>
          <w:sz w:val="20"/>
        </w:rPr>
        <w:t xml:space="preserve"> unterzeichnende Eigentümer</w:t>
      </w:r>
      <w:r w:rsidR="000E1D1A" w:rsidRPr="00F97DD4">
        <w:rPr>
          <w:rFonts w:ascii="Century Gothic" w:hAnsi="Century Gothic" w:cs="Arial"/>
          <w:color w:val="000000"/>
          <w:sz w:val="20"/>
        </w:rPr>
        <w:t>:in</w:t>
      </w:r>
      <w:r w:rsidRPr="00F97DD4">
        <w:rPr>
          <w:rFonts w:ascii="Century Gothic" w:hAnsi="Century Gothic" w:cs="Arial"/>
          <w:color w:val="000000"/>
          <w:sz w:val="20"/>
        </w:rPr>
        <w:tab/>
      </w:r>
    </w:p>
    <w:tbl>
      <w:tblPr>
        <w:tblStyle w:val="Tabellenraster"/>
        <w:tblW w:w="9351" w:type="dxa"/>
        <w:tblLook w:val="04A0" w:firstRow="1" w:lastRow="0" w:firstColumn="1" w:lastColumn="0" w:noHBand="0" w:noVBand="1"/>
      </w:tblPr>
      <w:tblGrid>
        <w:gridCol w:w="2359"/>
        <w:gridCol w:w="6992"/>
      </w:tblGrid>
      <w:tr w:rsidR="00281713" w:rsidRPr="00F97DD4" w:rsidTr="00F90DEC">
        <w:trPr>
          <w:trHeight w:val="283"/>
        </w:trPr>
        <w:tc>
          <w:tcPr>
            <w:tcW w:w="2359" w:type="dxa"/>
            <w:vAlign w:val="center"/>
          </w:tcPr>
          <w:p w:rsidR="00281713" w:rsidRPr="00F97DD4" w:rsidRDefault="00281713" w:rsidP="00BA6F61">
            <w:pPr>
              <w:rPr>
                <w:rFonts w:ascii="Century Gothic" w:eastAsiaTheme="majorEastAsia" w:hAnsi="Century Gothic" w:cstheme="majorBidi"/>
                <w:b/>
                <w:sz w:val="20"/>
                <w:lang w:eastAsia="en-US"/>
              </w:rPr>
            </w:pPr>
            <w:r w:rsidRPr="00F97DD4">
              <w:rPr>
                <w:rFonts w:ascii="Century Gothic" w:eastAsiaTheme="majorEastAsia" w:hAnsi="Century Gothic" w:cstheme="majorBidi"/>
                <w:b/>
                <w:sz w:val="20"/>
                <w:lang w:eastAsia="en-US"/>
              </w:rPr>
              <w:t>Name/Vorname</w:t>
            </w:r>
          </w:p>
        </w:tc>
        <w:tc>
          <w:tcPr>
            <w:tcW w:w="6992" w:type="dxa"/>
          </w:tcPr>
          <w:p w:rsidR="00281713" w:rsidRPr="00F97DD4" w:rsidRDefault="00281713" w:rsidP="00BA6F61">
            <w:pPr>
              <w:spacing w:before="60" w:after="60"/>
              <w:rPr>
                <w:rFonts w:ascii="Century Gothic" w:eastAsiaTheme="majorEastAsia" w:hAnsi="Century Gothic" w:cstheme="majorBidi"/>
                <w:b/>
                <w:sz w:val="20"/>
                <w:lang w:eastAsia="en-US"/>
              </w:rPr>
            </w:pPr>
            <w:r w:rsidRPr="00F97DD4">
              <w:rPr>
                <w:rFonts w:ascii="Century Gothic" w:hAnsi="Century Gothic"/>
                <w:b/>
                <w:sz w:val="20"/>
                <w:szCs w:val="22"/>
              </w:rPr>
              <w:fldChar w:fldCharType="begin">
                <w:ffData>
                  <w:name w:val="Text26"/>
                  <w:enabled/>
                  <w:calcOnExit w:val="0"/>
                  <w:textInput/>
                </w:ffData>
              </w:fldChar>
            </w:r>
            <w:r w:rsidRPr="00F97DD4">
              <w:rPr>
                <w:rFonts w:ascii="Century Gothic" w:hAnsi="Century Gothic"/>
                <w:b/>
                <w:sz w:val="20"/>
                <w:szCs w:val="22"/>
              </w:rPr>
              <w:instrText xml:space="preserve"> FORMTEXT </w:instrText>
            </w:r>
            <w:r w:rsidRPr="00F97DD4">
              <w:rPr>
                <w:rFonts w:ascii="Century Gothic" w:hAnsi="Century Gothic"/>
                <w:b/>
                <w:sz w:val="20"/>
                <w:szCs w:val="22"/>
              </w:rPr>
            </w:r>
            <w:r w:rsidRPr="00F97DD4">
              <w:rPr>
                <w:rFonts w:ascii="Century Gothic" w:hAnsi="Century Gothic"/>
                <w:b/>
                <w:sz w:val="20"/>
                <w:szCs w:val="22"/>
              </w:rPr>
              <w:fldChar w:fldCharType="separate"/>
            </w:r>
            <w:bookmarkStart w:id="0" w:name="_GoBack"/>
            <w:r w:rsidRPr="00F97DD4">
              <w:rPr>
                <w:rFonts w:ascii="Century Gothic" w:hAnsi="Century Gothic"/>
                <w:sz w:val="20"/>
                <w:szCs w:val="22"/>
              </w:rPr>
              <w:t> </w:t>
            </w:r>
            <w:r w:rsidRPr="00F97DD4">
              <w:rPr>
                <w:rFonts w:ascii="Century Gothic" w:hAnsi="Century Gothic"/>
                <w:sz w:val="20"/>
                <w:szCs w:val="22"/>
              </w:rPr>
              <w:t> </w:t>
            </w:r>
            <w:r w:rsidRPr="00F97DD4">
              <w:rPr>
                <w:rFonts w:ascii="Century Gothic" w:hAnsi="Century Gothic"/>
                <w:sz w:val="20"/>
                <w:szCs w:val="22"/>
              </w:rPr>
              <w:t> </w:t>
            </w:r>
            <w:r w:rsidRPr="00F97DD4">
              <w:rPr>
                <w:rFonts w:ascii="Century Gothic" w:hAnsi="Century Gothic"/>
                <w:sz w:val="20"/>
                <w:szCs w:val="22"/>
              </w:rPr>
              <w:t> </w:t>
            </w:r>
            <w:r w:rsidRPr="00F97DD4">
              <w:rPr>
                <w:rFonts w:ascii="Century Gothic" w:hAnsi="Century Gothic"/>
                <w:sz w:val="20"/>
                <w:szCs w:val="22"/>
              </w:rPr>
              <w:t> </w:t>
            </w:r>
            <w:bookmarkEnd w:id="0"/>
            <w:r w:rsidRPr="00F97DD4">
              <w:rPr>
                <w:rFonts w:ascii="Century Gothic" w:hAnsi="Century Gothic"/>
                <w:sz w:val="20"/>
                <w:szCs w:val="22"/>
              </w:rPr>
              <w:fldChar w:fldCharType="end"/>
            </w:r>
          </w:p>
        </w:tc>
      </w:tr>
      <w:tr w:rsidR="00281713" w:rsidRPr="00F97DD4" w:rsidTr="003745AF">
        <w:trPr>
          <w:trHeight w:val="283"/>
        </w:trPr>
        <w:tc>
          <w:tcPr>
            <w:tcW w:w="2359" w:type="dxa"/>
            <w:vAlign w:val="center"/>
          </w:tcPr>
          <w:p w:rsidR="00281713" w:rsidRPr="00F97DD4" w:rsidRDefault="00281713" w:rsidP="00BA6F61">
            <w:pPr>
              <w:rPr>
                <w:rFonts w:ascii="Century Gothic" w:eastAsiaTheme="majorEastAsia" w:hAnsi="Century Gothic" w:cstheme="majorBidi"/>
                <w:b/>
                <w:sz w:val="20"/>
                <w:lang w:eastAsia="en-US"/>
              </w:rPr>
            </w:pPr>
            <w:r w:rsidRPr="00F97DD4">
              <w:rPr>
                <w:rFonts w:ascii="Century Gothic" w:eastAsiaTheme="majorEastAsia" w:hAnsi="Century Gothic" w:cstheme="majorBidi"/>
                <w:b/>
                <w:sz w:val="20"/>
                <w:lang w:eastAsia="en-US"/>
              </w:rPr>
              <w:t>Standort</w:t>
            </w:r>
          </w:p>
        </w:tc>
        <w:tc>
          <w:tcPr>
            <w:tcW w:w="6992" w:type="dxa"/>
          </w:tcPr>
          <w:p w:rsidR="00281713" w:rsidRPr="00F97DD4" w:rsidRDefault="00281713" w:rsidP="00BA6F61">
            <w:pPr>
              <w:spacing w:before="60" w:after="60"/>
              <w:rPr>
                <w:rFonts w:ascii="Century Gothic" w:eastAsiaTheme="majorEastAsia" w:hAnsi="Century Gothic" w:cstheme="majorBidi"/>
                <w:b/>
                <w:sz w:val="20"/>
                <w:lang w:eastAsia="en-US"/>
              </w:rPr>
            </w:pPr>
            <w:r w:rsidRPr="00F97DD4">
              <w:rPr>
                <w:rFonts w:ascii="Century Gothic" w:hAnsi="Century Gothic"/>
                <w:b/>
                <w:sz w:val="20"/>
                <w:szCs w:val="22"/>
              </w:rPr>
              <w:fldChar w:fldCharType="begin">
                <w:ffData>
                  <w:name w:val="Text26"/>
                  <w:enabled/>
                  <w:calcOnExit w:val="0"/>
                  <w:textInput/>
                </w:ffData>
              </w:fldChar>
            </w:r>
            <w:r w:rsidRPr="00F97DD4">
              <w:rPr>
                <w:rFonts w:ascii="Century Gothic" w:hAnsi="Century Gothic"/>
                <w:b/>
                <w:sz w:val="20"/>
                <w:szCs w:val="22"/>
              </w:rPr>
              <w:instrText xml:space="preserve"> FORMTEXT </w:instrText>
            </w:r>
            <w:r w:rsidRPr="00F97DD4">
              <w:rPr>
                <w:rFonts w:ascii="Century Gothic" w:hAnsi="Century Gothic"/>
                <w:b/>
                <w:sz w:val="20"/>
                <w:szCs w:val="22"/>
              </w:rPr>
            </w:r>
            <w:r w:rsidRPr="00F97DD4">
              <w:rPr>
                <w:rFonts w:ascii="Century Gothic" w:hAnsi="Century Gothic"/>
                <w:b/>
                <w:sz w:val="20"/>
                <w:szCs w:val="22"/>
              </w:rPr>
              <w:fldChar w:fldCharType="separate"/>
            </w:r>
            <w:r w:rsidRPr="00F97DD4">
              <w:rPr>
                <w:rFonts w:ascii="Century Gothic" w:hAnsi="Century Gothic"/>
                <w:sz w:val="20"/>
                <w:szCs w:val="22"/>
              </w:rPr>
              <w:t> </w:t>
            </w:r>
            <w:r w:rsidRPr="00F97DD4">
              <w:rPr>
                <w:rFonts w:ascii="Century Gothic" w:hAnsi="Century Gothic"/>
                <w:sz w:val="20"/>
                <w:szCs w:val="22"/>
              </w:rPr>
              <w:t> </w:t>
            </w:r>
            <w:r w:rsidRPr="00F97DD4">
              <w:rPr>
                <w:rFonts w:ascii="Century Gothic" w:hAnsi="Century Gothic"/>
                <w:sz w:val="20"/>
                <w:szCs w:val="22"/>
              </w:rPr>
              <w:t> </w:t>
            </w:r>
            <w:r w:rsidRPr="00F97DD4">
              <w:rPr>
                <w:rFonts w:ascii="Century Gothic" w:hAnsi="Century Gothic"/>
                <w:sz w:val="20"/>
                <w:szCs w:val="22"/>
              </w:rPr>
              <w:t> </w:t>
            </w:r>
            <w:r w:rsidRPr="00F97DD4">
              <w:rPr>
                <w:rFonts w:ascii="Century Gothic" w:hAnsi="Century Gothic"/>
                <w:sz w:val="20"/>
                <w:szCs w:val="22"/>
              </w:rPr>
              <w:t> </w:t>
            </w:r>
            <w:r w:rsidRPr="00F97DD4">
              <w:rPr>
                <w:rFonts w:ascii="Century Gothic" w:hAnsi="Century Gothic"/>
                <w:sz w:val="20"/>
                <w:szCs w:val="22"/>
              </w:rPr>
              <w:fldChar w:fldCharType="end"/>
            </w:r>
          </w:p>
        </w:tc>
      </w:tr>
      <w:tr w:rsidR="00281713" w:rsidRPr="00F97DD4" w:rsidTr="00D07BD1">
        <w:trPr>
          <w:trHeight w:val="283"/>
        </w:trPr>
        <w:tc>
          <w:tcPr>
            <w:tcW w:w="2359" w:type="dxa"/>
            <w:vAlign w:val="center"/>
          </w:tcPr>
          <w:p w:rsidR="00281713" w:rsidRPr="00F97DD4" w:rsidRDefault="00281713" w:rsidP="00BA6F61">
            <w:pPr>
              <w:rPr>
                <w:rFonts w:ascii="Century Gothic" w:eastAsiaTheme="majorEastAsia" w:hAnsi="Century Gothic" w:cstheme="majorBidi"/>
                <w:b/>
                <w:sz w:val="20"/>
                <w:lang w:eastAsia="en-US"/>
              </w:rPr>
            </w:pPr>
            <w:r w:rsidRPr="00F97DD4">
              <w:rPr>
                <w:rFonts w:ascii="Century Gothic" w:eastAsiaTheme="majorEastAsia" w:hAnsi="Century Gothic" w:cstheme="majorBidi"/>
                <w:b/>
                <w:sz w:val="20"/>
                <w:lang w:eastAsia="en-US"/>
              </w:rPr>
              <w:t>Parzelle-Nr.</w:t>
            </w:r>
          </w:p>
        </w:tc>
        <w:tc>
          <w:tcPr>
            <w:tcW w:w="6992" w:type="dxa"/>
          </w:tcPr>
          <w:p w:rsidR="00281713" w:rsidRPr="00F97DD4" w:rsidRDefault="00281713" w:rsidP="00BA6F61">
            <w:pPr>
              <w:spacing w:before="60" w:after="60"/>
              <w:rPr>
                <w:rFonts w:ascii="Century Gothic" w:eastAsiaTheme="majorEastAsia" w:hAnsi="Century Gothic" w:cstheme="majorBidi"/>
                <w:b/>
                <w:sz w:val="20"/>
                <w:lang w:eastAsia="en-US"/>
              </w:rPr>
            </w:pPr>
            <w:r w:rsidRPr="00F97DD4">
              <w:rPr>
                <w:rFonts w:ascii="Century Gothic" w:hAnsi="Century Gothic"/>
                <w:b/>
                <w:sz w:val="20"/>
                <w:szCs w:val="22"/>
              </w:rPr>
              <w:fldChar w:fldCharType="begin">
                <w:ffData>
                  <w:name w:val="Text26"/>
                  <w:enabled/>
                  <w:calcOnExit w:val="0"/>
                  <w:textInput/>
                </w:ffData>
              </w:fldChar>
            </w:r>
            <w:r w:rsidRPr="00F97DD4">
              <w:rPr>
                <w:rFonts w:ascii="Century Gothic" w:hAnsi="Century Gothic"/>
                <w:b/>
                <w:sz w:val="20"/>
                <w:szCs w:val="22"/>
              </w:rPr>
              <w:instrText xml:space="preserve"> FORMTEXT </w:instrText>
            </w:r>
            <w:r w:rsidRPr="00F97DD4">
              <w:rPr>
                <w:rFonts w:ascii="Century Gothic" w:hAnsi="Century Gothic"/>
                <w:b/>
                <w:sz w:val="20"/>
                <w:szCs w:val="22"/>
              </w:rPr>
            </w:r>
            <w:r w:rsidRPr="00F97DD4">
              <w:rPr>
                <w:rFonts w:ascii="Century Gothic" w:hAnsi="Century Gothic"/>
                <w:b/>
                <w:sz w:val="20"/>
                <w:szCs w:val="22"/>
              </w:rPr>
              <w:fldChar w:fldCharType="separate"/>
            </w:r>
            <w:r w:rsidRPr="00F97DD4">
              <w:rPr>
                <w:rFonts w:ascii="Century Gothic" w:hAnsi="Century Gothic"/>
                <w:sz w:val="20"/>
                <w:szCs w:val="22"/>
              </w:rPr>
              <w:t> </w:t>
            </w:r>
            <w:r w:rsidRPr="00F97DD4">
              <w:rPr>
                <w:rFonts w:ascii="Century Gothic" w:hAnsi="Century Gothic"/>
                <w:sz w:val="20"/>
                <w:szCs w:val="22"/>
              </w:rPr>
              <w:t> </w:t>
            </w:r>
            <w:r w:rsidRPr="00F97DD4">
              <w:rPr>
                <w:rFonts w:ascii="Century Gothic" w:hAnsi="Century Gothic"/>
                <w:sz w:val="20"/>
                <w:szCs w:val="22"/>
              </w:rPr>
              <w:t> </w:t>
            </w:r>
            <w:r w:rsidRPr="00F97DD4">
              <w:rPr>
                <w:rFonts w:ascii="Century Gothic" w:hAnsi="Century Gothic"/>
                <w:sz w:val="20"/>
                <w:szCs w:val="22"/>
              </w:rPr>
              <w:t> </w:t>
            </w:r>
            <w:r w:rsidRPr="00F97DD4">
              <w:rPr>
                <w:rFonts w:ascii="Century Gothic" w:hAnsi="Century Gothic"/>
                <w:sz w:val="20"/>
                <w:szCs w:val="22"/>
              </w:rPr>
              <w:t> </w:t>
            </w:r>
            <w:r w:rsidRPr="00F97DD4">
              <w:rPr>
                <w:rFonts w:ascii="Century Gothic" w:hAnsi="Century Gothic"/>
                <w:sz w:val="20"/>
                <w:szCs w:val="22"/>
              </w:rPr>
              <w:fldChar w:fldCharType="end"/>
            </w:r>
          </w:p>
        </w:tc>
      </w:tr>
    </w:tbl>
    <w:p w:rsidR="003D6A0C" w:rsidRPr="00F97DD4" w:rsidRDefault="008652E3" w:rsidP="003D6A0C">
      <w:pPr>
        <w:pStyle w:val="Textkrper"/>
        <w:spacing w:before="240"/>
        <w:jc w:val="both"/>
        <w:rPr>
          <w:rFonts w:ascii="Century Gothic" w:hAnsi="Century Gothic" w:cs="Arial"/>
          <w:color w:val="000000"/>
          <w:sz w:val="20"/>
        </w:rPr>
      </w:pPr>
      <w:r w:rsidRPr="00F97DD4">
        <w:rPr>
          <w:rFonts w:ascii="Century Gothic" w:hAnsi="Century Gothic" w:cs="Arial"/>
          <w:color w:val="000000"/>
          <w:sz w:val="20"/>
        </w:rPr>
        <w:t>Erteilt dem</w:t>
      </w:r>
      <w:r w:rsidR="00E810E5" w:rsidRPr="00F97DD4">
        <w:rPr>
          <w:rFonts w:ascii="Century Gothic" w:hAnsi="Century Gothic" w:cs="Arial"/>
          <w:color w:val="000000"/>
          <w:sz w:val="20"/>
        </w:rPr>
        <w:t>/der</w:t>
      </w:r>
      <w:r w:rsidRPr="00F97DD4">
        <w:rPr>
          <w:rFonts w:ascii="Century Gothic" w:hAnsi="Century Gothic" w:cs="Arial"/>
          <w:color w:val="000000"/>
          <w:sz w:val="20"/>
        </w:rPr>
        <w:t xml:space="preserve"> Eigentümer</w:t>
      </w:r>
      <w:r w:rsidR="00E810E5" w:rsidRPr="00F97DD4">
        <w:rPr>
          <w:rFonts w:ascii="Century Gothic" w:hAnsi="Century Gothic" w:cs="Arial"/>
          <w:color w:val="000000"/>
          <w:sz w:val="20"/>
        </w:rPr>
        <w:t>:in</w:t>
      </w:r>
      <w:r w:rsidRPr="00F97DD4">
        <w:rPr>
          <w:rFonts w:ascii="Century Gothic" w:hAnsi="Century Gothic" w:cs="Arial"/>
          <w:color w:val="000000"/>
          <w:sz w:val="20"/>
        </w:rPr>
        <w:t xml:space="preserve"> </w:t>
      </w:r>
      <w:r w:rsidR="003D6A0C" w:rsidRPr="00F97DD4">
        <w:rPr>
          <w:rFonts w:ascii="Century Gothic" w:hAnsi="Century Gothic" w:cs="Arial"/>
          <w:color w:val="000000"/>
          <w:sz w:val="20"/>
        </w:rPr>
        <w:t>der angrenzenden Parzelle</w:t>
      </w:r>
      <w:r w:rsidRPr="00F97DD4">
        <w:rPr>
          <w:rFonts w:ascii="Century Gothic" w:hAnsi="Century Gothic" w:cs="Arial"/>
          <w:color w:val="000000"/>
          <w:sz w:val="20"/>
        </w:rPr>
        <w:t xml:space="preserve"> </w:t>
      </w:r>
      <w:r w:rsidR="003D6A0C" w:rsidRPr="00F97DD4">
        <w:rPr>
          <w:rFonts w:ascii="Century Gothic" w:hAnsi="Century Gothic" w:cs="Arial"/>
          <w:color w:val="000000"/>
          <w:sz w:val="20"/>
        </w:rPr>
        <w:tab/>
      </w:r>
    </w:p>
    <w:tbl>
      <w:tblPr>
        <w:tblStyle w:val="Tabellenraster"/>
        <w:tblW w:w="9351" w:type="dxa"/>
        <w:tblLook w:val="04A0" w:firstRow="1" w:lastRow="0" w:firstColumn="1" w:lastColumn="0" w:noHBand="0" w:noVBand="1"/>
      </w:tblPr>
      <w:tblGrid>
        <w:gridCol w:w="2359"/>
        <w:gridCol w:w="6992"/>
      </w:tblGrid>
      <w:tr w:rsidR="003D6A0C" w:rsidRPr="00F97DD4" w:rsidTr="00BA6F61">
        <w:trPr>
          <w:trHeight w:val="283"/>
        </w:trPr>
        <w:tc>
          <w:tcPr>
            <w:tcW w:w="2359" w:type="dxa"/>
            <w:vAlign w:val="center"/>
          </w:tcPr>
          <w:p w:rsidR="003D6A0C" w:rsidRPr="00F97DD4" w:rsidRDefault="003D6A0C" w:rsidP="00BA6F61">
            <w:pPr>
              <w:rPr>
                <w:rFonts w:ascii="Century Gothic" w:eastAsiaTheme="majorEastAsia" w:hAnsi="Century Gothic" w:cstheme="majorBidi"/>
                <w:b/>
                <w:sz w:val="20"/>
                <w:lang w:eastAsia="en-US"/>
              </w:rPr>
            </w:pPr>
            <w:r w:rsidRPr="00F97DD4">
              <w:rPr>
                <w:rFonts w:ascii="Century Gothic" w:eastAsiaTheme="majorEastAsia" w:hAnsi="Century Gothic" w:cstheme="majorBidi"/>
                <w:b/>
                <w:sz w:val="20"/>
                <w:lang w:eastAsia="en-US"/>
              </w:rPr>
              <w:t>Name/Vorname</w:t>
            </w:r>
          </w:p>
        </w:tc>
        <w:tc>
          <w:tcPr>
            <w:tcW w:w="6992" w:type="dxa"/>
          </w:tcPr>
          <w:p w:rsidR="003D6A0C" w:rsidRPr="00F97DD4" w:rsidRDefault="003D6A0C" w:rsidP="00BA6F61">
            <w:pPr>
              <w:spacing w:before="60" w:after="60"/>
              <w:rPr>
                <w:rFonts w:ascii="Century Gothic" w:eastAsiaTheme="majorEastAsia" w:hAnsi="Century Gothic" w:cstheme="majorBidi"/>
                <w:b/>
                <w:sz w:val="20"/>
                <w:lang w:eastAsia="en-US"/>
              </w:rPr>
            </w:pPr>
            <w:r w:rsidRPr="00F97DD4">
              <w:rPr>
                <w:rFonts w:ascii="Century Gothic" w:hAnsi="Century Gothic"/>
                <w:b/>
                <w:sz w:val="20"/>
                <w:szCs w:val="22"/>
              </w:rPr>
              <w:fldChar w:fldCharType="begin">
                <w:ffData>
                  <w:name w:val="Text26"/>
                  <w:enabled/>
                  <w:calcOnExit w:val="0"/>
                  <w:textInput/>
                </w:ffData>
              </w:fldChar>
            </w:r>
            <w:r w:rsidRPr="00F97DD4">
              <w:rPr>
                <w:rFonts w:ascii="Century Gothic" w:hAnsi="Century Gothic"/>
                <w:b/>
                <w:sz w:val="20"/>
                <w:szCs w:val="22"/>
              </w:rPr>
              <w:instrText xml:space="preserve"> FORMTEXT </w:instrText>
            </w:r>
            <w:r w:rsidRPr="00F97DD4">
              <w:rPr>
                <w:rFonts w:ascii="Century Gothic" w:hAnsi="Century Gothic"/>
                <w:b/>
                <w:sz w:val="20"/>
                <w:szCs w:val="22"/>
              </w:rPr>
            </w:r>
            <w:r w:rsidRPr="00F97DD4">
              <w:rPr>
                <w:rFonts w:ascii="Century Gothic" w:hAnsi="Century Gothic"/>
                <w:b/>
                <w:sz w:val="20"/>
                <w:szCs w:val="22"/>
              </w:rPr>
              <w:fldChar w:fldCharType="separate"/>
            </w:r>
            <w:r w:rsidRPr="00F97DD4">
              <w:rPr>
                <w:rFonts w:ascii="Century Gothic" w:hAnsi="Century Gothic"/>
                <w:sz w:val="20"/>
                <w:szCs w:val="22"/>
              </w:rPr>
              <w:t> </w:t>
            </w:r>
            <w:r w:rsidRPr="00F97DD4">
              <w:rPr>
                <w:rFonts w:ascii="Century Gothic" w:hAnsi="Century Gothic"/>
                <w:sz w:val="20"/>
                <w:szCs w:val="22"/>
              </w:rPr>
              <w:t> </w:t>
            </w:r>
            <w:r w:rsidRPr="00F97DD4">
              <w:rPr>
                <w:rFonts w:ascii="Century Gothic" w:hAnsi="Century Gothic"/>
                <w:sz w:val="20"/>
                <w:szCs w:val="22"/>
              </w:rPr>
              <w:t> </w:t>
            </w:r>
            <w:r w:rsidRPr="00F97DD4">
              <w:rPr>
                <w:rFonts w:ascii="Century Gothic" w:hAnsi="Century Gothic"/>
                <w:sz w:val="20"/>
                <w:szCs w:val="22"/>
              </w:rPr>
              <w:t> </w:t>
            </w:r>
            <w:r w:rsidRPr="00F97DD4">
              <w:rPr>
                <w:rFonts w:ascii="Century Gothic" w:hAnsi="Century Gothic"/>
                <w:sz w:val="20"/>
                <w:szCs w:val="22"/>
              </w:rPr>
              <w:t> </w:t>
            </w:r>
            <w:r w:rsidRPr="00F97DD4">
              <w:rPr>
                <w:rFonts w:ascii="Century Gothic" w:hAnsi="Century Gothic"/>
                <w:sz w:val="20"/>
                <w:szCs w:val="22"/>
              </w:rPr>
              <w:fldChar w:fldCharType="end"/>
            </w:r>
          </w:p>
        </w:tc>
      </w:tr>
      <w:tr w:rsidR="003D6A0C" w:rsidRPr="00F97DD4" w:rsidTr="00BA6F61">
        <w:trPr>
          <w:trHeight w:val="283"/>
        </w:trPr>
        <w:tc>
          <w:tcPr>
            <w:tcW w:w="2359" w:type="dxa"/>
            <w:vAlign w:val="center"/>
          </w:tcPr>
          <w:p w:rsidR="003D6A0C" w:rsidRPr="00F97DD4" w:rsidRDefault="003D6A0C" w:rsidP="00BA6F61">
            <w:pPr>
              <w:rPr>
                <w:rFonts w:ascii="Century Gothic" w:eastAsiaTheme="majorEastAsia" w:hAnsi="Century Gothic" w:cstheme="majorBidi"/>
                <w:b/>
                <w:sz w:val="20"/>
                <w:lang w:eastAsia="en-US"/>
              </w:rPr>
            </w:pPr>
            <w:r w:rsidRPr="00F97DD4">
              <w:rPr>
                <w:rFonts w:ascii="Century Gothic" w:eastAsiaTheme="majorEastAsia" w:hAnsi="Century Gothic" w:cstheme="majorBidi"/>
                <w:b/>
                <w:sz w:val="20"/>
                <w:lang w:eastAsia="en-US"/>
              </w:rPr>
              <w:t>Standort</w:t>
            </w:r>
          </w:p>
        </w:tc>
        <w:tc>
          <w:tcPr>
            <w:tcW w:w="6992" w:type="dxa"/>
          </w:tcPr>
          <w:p w:rsidR="003D6A0C" w:rsidRPr="00F97DD4" w:rsidRDefault="003D6A0C" w:rsidP="00BA6F61">
            <w:pPr>
              <w:spacing w:before="60" w:after="60"/>
              <w:rPr>
                <w:rFonts w:ascii="Century Gothic" w:eastAsiaTheme="majorEastAsia" w:hAnsi="Century Gothic" w:cstheme="majorBidi"/>
                <w:b/>
                <w:sz w:val="20"/>
                <w:lang w:eastAsia="en-US"/>
              </w:rPr>
            </w:pPr>
            <w:r w:rsidRPr="00F97DD4">
              <w:rPr>
                <w:rFonts w:ascii="Century Gothic" w:hAnsi="Century Gothic"/>
                <w:b/>
                <w:sz w:val="20"/>
                <w:szCs w:val="22"/>
              </w:rPr>
              <w:fldChar w:fldCharType="begin">
                <w:ffData>
                  <w:name w:val="Text26"/>
                  <w:enabled/>
                  <w:calcOnExit w:val="0"/>
                  <w:textInput/>
                </w:ffData>
              </w:fldChar>
            </w:r>
            <w:r w:rsidRPr="00F97DD4">
              <w:rPr>
                <w:rFonts w:ascii="Century Gothic" w:hAnsi="Century Gothic"/>
                <w:b/>
                <w:sz w:val="20"/>
                <w:szCs w:val="22"/>
              </w:rPr>
              <w:instrText xml:space="preserve"> FORMTEXT </w:instrText>
            </w:r>
            <w:r w:rsidRPr="00F97DD4">
              <w:rPr>
                <w:rFonts w:ascii="Century Gothic" w:hAnsi="Century Gothic"/>
                <w:b/>
                <w:sz w:val="20"/>
                <w:szCs w:val="22"/>
              </w:rPr>
            </w:r>
            <w:r w:rsidRPr="00F97DD4">
              <w:rPr>
                <w:rFonts w:ascii="Century Gothic" w:hAnsi="Century Gothic"/>
                <w:b/>
                <w:sz w:val="20"/>
                <w:szCs w:val="22"/>
              </w:rPr>
              <w:fldChar w:fldCharType="separate"/>
            </w:r>
            <w:r w:rsidRPr="00F97DD4">
              <w:rPr>
                <w:rFonts w:ascii="Century Gothic" w:hAnsi="Century Gothic"/>
                <w:sz w:val="20"/>
                <w:szCs w:val="22"/>
              </w:rPr>
              <w:t> </w:t>
            </w:r>
            <w:r w:rsidRPr="00F97DD4">
              <w:rPr>
                <w:rFonts w:ascii="Century Gothic" w:hAnsi="Century Gothic"/>
                <w:sz w:val="20"/>
                <w:szCs w:val="22"/>
              </w:rPr>
              <w:t> </w:t>
            </w:r>
            <w:r w:rsidRPr="00F97DD4">
              <w:rPr>
                <w:rFonts w:ascii="Century Gothic" w:hAnsi="Century Gothic"/>
                <w:sz w:val="20"/>
                <w:szCs w:val="22"/>
              </w:rPr>
              <w:t> </w:t>
            </w:r>
            <w:r w:rsidRPr="00F97DD4">
              <w:rPr>
                <w:rFonts w:ascii="Century Gothic" w:hAnsi="Century Gothic"/>
                <w:sz w:val="20"/>
                <w:szCs w:val="22"/>
              </w:rPr>
              <w:t> </w:t>
            </w:r>
            <w:r w:rsidRPr="00F97DD4">
              <w:rPr>
                <w:rFonts w:ascii="Century Gothic" w:hAnsi="Century Gothic"/>
                <w:sz w:val="20"/>
                <w:szCs w:val="22"/>
              </w:rPr>
              <w:t> </w:t>
            </w:r>
            <w:r w:rsidRPr="00F97DD4">
              <w:rPr>
                <w:rFonts w:ascii="Century Gothic" w:hAnsi="Century Gothic"/>
                <w:sz w:val="20"/>
                <w:szCs w:val="22"/>
              </w:rPr>
              <w:fldChar w:fldCharType="end"/>
            </w:r>
          </w:p>
        </w:tc>
      </w:tr>
      <w:tr w:rsidR="003D6A0C" w:rsidRPr="00F97DD4" w:rsidTr="00BA6F61">
        <w:trPr>
          <w:trHeight w:val="283"/>
        </w:trPr>
        <w:tc>
          <w:tcPr>
            <w:tcW w:w="2359" w:type="dxa"/>
            <w:vAlign w:val="center"/>
          </w:tcPr>
          <w:p w:rsidR="003D6A0C" w:rsidRPr="00F97DD4" w:rsidRDefault="003D6A0C" w:rsidP="00BA6F61">
            <w:pPr>
              <w:rPr>
                <w:rFonts w:ascii="Century Gothic" w:eastAsiaTheme="majorEastAsia" w:hAnsi="Century Gothic" w:cstheme="majorBidi"/>
                <w:b/>
                <w:sz w:val="20"/>
                <w:lang w:eastAsia="en-US"/>
              </w:rPr>
            </w:pPr>
            <w:r w:rsidRPr="00F97DD4">
              <w:rPr>
                <w:rFonts w:ascii="Century Gothic" w:eastAsiaTheme="majorEastAsia" w:hAnsi="Century Gothic" w:cstheme="majorBidi"/>
                <w:b/>
                <w:sz w:val="20"/>
                <w:lang w:eastAsia="en-US"/>
              </w:rPr>
              <w:t>Parzelle-Nr.</w:t>
            </w:r>
          </w:p>
        </w:tc>
        <w:tc>
          <w:tcPr>
            <w:tcW w:w="6992" w:type="dxa"/>
          </w:tcPr>
          <w:p w:rsidR="003D6A0C" w:rsidRPr="00F97DD4" w:rsidRDefault="003D6A0C" w:rsidP="00BA6F61">
            <w:pPr>
              <w:spacing w:before="60" w:after="60"/>
              <w:rPr>
                <w:rFonts w:ascii="Century Gothic" w:eastAsiaTheme="majorEastAsia" w:hAnsi="Century Gothic" w:cstheme="majorBidi"/>
                <w:b/>
                <w:sz w:val="20"/>
                <w:lang w:eastAsia="en-US"/>
              </w:rPr>
            </w:pPr>
            <w:r w:rsidRPr="00F97DD4">
              <w:rPr>
                <w:rFonts w:ascii="Century Gothic" w:hAnsi="Century Gothic"/>
                <w:b/>
                <w:sz w:val="20"/>
                <w:szCs w:val="22"/>
              </w:rPr>
              <w:fldChar w:fldCharType="begin">
                <w:ffData>
                  <w:name w:val="Text26"/>
                  <w:enabled/>
                  <w:calcOnExit w:val="0"/>
                  <w:textInput/>
                </w:ffData>
              </w:fldChar>
            </w:r>
            <w:r w:rsidRPr="00F97DD4">
              <w:rPr>
                <w:rFonts w:ascii="Century Gothic" w:hAnsi="Century Gothic"/>
                <w:b/>
                <w:sz w:val="20"/>
                <w:szCs w:val="22"/>
              </w:rPr>
              <w:instrText xml:space="preserve"> FORMTEXT </w:instrText>
            </w:r>
            <w:r w:rsidRPr="00F97DD4">
              <w:rPr>
                <w:rFonts w:ascii="Century Gothic" w:hAnsi="Century Gothic"/>
                <w:b/>
                <w:sz w:val="20"/>
                <w:szCs w:val="22"/>
              </w:rPr>
            </w:r>
            <w:r w:rsidRPr="00F97DD4">
              <w:rPr>
                <w:rFonts w:ascii="Century Gothic" w:hAnsi="Century Gothic"/>
                <w:b/>
                <w:sz w:val="20"/>
                <w:szCs w:val="22"/>
              </w:rPr>
              <w:fldChar w:fldCharType="separate"/>
            </w:r>
            <w:r w:rsidRPr="00F97DD4">
              <w:rPr>
                <w:rFonts w:ascii="Century Gothic" w:hAnsi="Century Gothic"/>
                <w:sz w:val="20"/>
                <w:szCs w:val="22"/>
              </w:rPr>
              <w:t> </w:t>
            </w:r>
            <w:r w:rsidRPr="00F97DD4">
              <w:rPr>
                <w:rFonts w:ascii="Century Gothic" w:hAnsi="Century Gothic"/>
                <w:sz w:val="20"/>
                <w:szCs w:val="22"/>
              </w:rPr>
              <w:t> </w:t>
            </w:r>
            <w:r w:rsidRPr="00F97DD4">
              <w:rPr>
                <w:rFonts w:ascii="Century Gothic" w:hAnsi="Century Gothic"/>
                <w:sz w:val="20"/>
                <w:szCs w:val="22"/>
              </w:rPr>
              <w:t> </w:t>
            </w:r>
            <w:r w:rsidRPr="00F97DD4">
              <w:rPr>
                <w:rFonts w:ascii="Century Gothic" w:hAnsi="Century Gothic"/>
                <w:sz w:val="20"/>
                <w:szCs w:val="22"/>
              </w:rPr>
              <w:t> </w:t>
            </w:r>
            <w:r w:rsidRPr="00F97DD4">
              <w:rPr>
                <w:rFonts w:ascii="Century Gothic" w:hAnsi="Century Gothic"/>
                <w:sz w:val="20"/>
                <w:szCs w:val="22"/>
              </w:rPr>
              <w:t> </w:t>
            </w:r>
            <w:r w:rsidRPr="00F97DD4">
              <w:rPr>
                <w:rFonts w:ascii="Century Gothic" w:hAnsi="Century Gothic"/>
                <w:sz w:val="20"/>
                <w:szCs w:val="22"/>
              </w:rPr>
              <w:fldChar w:fldCharType="end"/>
            </w:r>
          </w:p>
        </w:tc>
      </w:tr>
    </w:tbl>
    <w:p w:rsidR="003D6A0C" w:rsidRPr="00F97DD4" w:rsidRDefault="008652E3" w:rsidP="003D6A0C">
      <w:pPr>
        <w:pStyle w:val="Textkrper"/>
        <w:spacing w:before="240"/>
        <w:jc w:val="both"/>
        <w:rPr>
          <w:rFonts w:ascii="Century Gothic" w:hAnsi="Century Gothic" w:cs="Arial"/>
          <w:color w:val="000000"/>
          <w:sz w:val="20"/>
        </w:rPr>
      </w:pPr>
      <w:r w:rsidRPr="00F97DD4">
        <w:rPr>
          <w:rFonts w:ascii="Century Gothic" w:hAnsi="Century Gothic" w:cs="Arial"/>
          <w:color w:val="000000"/>
          <w:sz w:val="20"/>
        </w:rPr>
        <w:t>Die Zustimmung zum Bauvorhaben:</w:t>
      </w:r>
      <w:r w:rsidR="003D6A0C" w:rsidRPr="00F97DD4">
        <w:rPr>
          <w:rFonts w:ascii="Century Gothic" w:hAnsi="Century Gothic" w:cs="Arial"/>
          <w:color w:val="000000"/>
          <w:sz w:val="20"/>
        </w:rPr>
        <w:t xml:space="preserve"> </w:t>
      </w:r>
      <w:r w:rsidR="003D6A0C" w:rsidRPr="00F97DD4">
        <w:rPr>
          <w:rFonts w:ascii="Century Gothic" w:hAnsi="Century Gothic" w:cs="Arial"/>
          <w:color w:val="000000"/>
          <w:sz w:val="20"/>
        </w:rPr>
        <w:tab/>
      </w:r>
    </w:p>
    <w:tbl>
      <w:tblPr>
        <w:tblStyle w:val="Tabellenraster"/>
        <w:tblW w:w="9351" w:type="dxa"/>
        <w:tblLook w:val="04A0" w:firstRow="1" w:lastRow="0" w:firstColumn="1" w:lastColumn="0" w:noHBand="0" w:noVBand="1"/>
      </w:tblPr>
      <w:tblGrid>
        <w:gridCol w:w="2359"/>
        <w:gridCol w:w="6992"/>
      </w:tblGrid>
      <w:tr w:rsidR="003D6A0C" w:rsidRPr="00F97DD4" w:rsidTr="00BA6F61">
        <w:trPr>
          <w:trHeight w:val="283"/>
        </w:trPr>
        <w:tc>
          <w:tcPr>
            <w:tcW w:w="2359" w:type="dxa"/>
            <w:vAlign w:val="center"/>
          </w:tcPr>
          <w:p w:rsidR="003D6A0C" w:rsidRPr="00F97DD4" w:rsidRDefault="003D6A0C" w:rsidP="00BA6F61">
            <w:pPr>
              <w:rPr>
                <w:rFonts w:ascii="Century Gothic" w:eastAsiaTheme="majorEastAsia" w:hAnsi="Century Gothic" w:cstheme="majorBidi"/>
                <w:b/>
                <w:sz w:val="20"/>
                <w:lang w:eastAsia="en-US"/>
              </w:rPr>
            </w:pPr>
            <w:r w:rsidRPr="00F97DD4">
              <w:rPr>
                <w:rFonts w:ascii="Century Gothic" w:eastAsiaTheme="majorEastAsia" w:hAnsi="Century Gothic" w:cstheme="majorBidi"/>
                <w:b/>
                <w:sz w:val="20"/>
                <w:lang w:eastAsia="en-US"/>
              </w:rPr>
              <w:t>Titel Bauvorhaben</w:t>
            </w:r>
          </w:p>
        </w:tc>
        <w:tc>
          <w:tcPr>
            <w:tcW w:w="6992" w:type="dxa"/>
          </w:tcPr>
          <w:p w:rsidR="003D6A0C" w:rsidRPr="00F97DD4" w:rsidRDefault="003D6A0C" w:rsidP="00BA6F61">
            <w:pPr>
              <w:spacing w:before="60" w:after="60"/>
              <w:rPr>
                <w:rFonts w:ascii="Century Gothic" w:eastAsiaTheme="majorEastAsia" w:hAnsi="Century Gothic" w:cstheme="majorBidi"/>
                <w:b/>
                <w:sz w:val="20"/>
                <w:lang w:eastAsia="en-US"/>
              </w:rPr>
            </w:pPr>
            <w:r w:rsidRPr="00F97DD4">
              <w:rPr>
                <w:rFonts w:ascii="Century Gothic" w:hAnsi="Century Gothic"/>
                <w:b/>
                <w:sz w:val="20"/>
                <w:szCs w:val="22"/>
              </w:rPr>
              <w:fldChar w:fldCharType="begin">
                <w:ffData>
                  <w:name w:val="Text26"/>
                  <w:enabled/>
                  <w:calcOnExit w:val="0"/>
                  <w:textInput/>
                </w:ffData>
              </w:fldChar>
            </w:r>
            <w:r w:rsidRPr="00F97DD4">
              <w:rPr>
                <w:rFonts w:ascii="Century Gothic" w:hAnsi="Century Gothic"/>
                <w:b/>
                <w:sz w:val="20"/>
                <w:szCs w:val="22"/>
              </w:rPr>
              <w:instrText xml:space="preserve"> FORMTEXT </w:instrText>
            </w:r>
            <w:r w:rsidRPr="00F97DD4">
              <w:rPr>
                <w:rFonts w:ascii="Century Gothic" w:hAnsi="Century Gothic"/>
                <w:b/>
                <w:sz w:val="20"/>
                <w:szCs w:val="22"/>
              </w:rPr>
            </w:r>
            <w:r w:rsidRPr="00F97DD4">
              <w:rPr>
                <w:rFonts w:ascii="Century Gothic" w:hAnsi="Century Gothic"/>
                <w:b/>
                <w:sz w:val="20"/>
                <w:szCs w:val="22"/>
              </w:rPr>
              <w:fldChar w:fldCharType="separate"/>
            </w:r>
            <w:r w:rsidRPr="00F97DD4">
              <w:rPr>
                <w:rFonts w:ascii="Century Gothic" w:hAnsi="Century Gothic"/>
                <w:sz w:val="20"/>
                <w:szCs w:val="22"/>
              </w:rPr>
              <w:t> </w:t>
            </w:r>
            <w:r w:rsidRPr="00F97DD4">
              <w:rPr>
                <w:rFonts w:ascii="Century Gothic" w:hAnsi="Century Gothic"/>
                <w:sz w:val="20"/>
                <w:szCs w:val="22"/>
              </w:rPr>
              <w:t> </w:t>
            </w:r>
            <w:r w:rsidRPr="00F97DD4">
              <w:rPr>
                <w:rFonts w:ascii="Century Gothic" w:hAnsi="Century Gothic"/>
                <w:sz w:val="20"/>
                <w:szCs w:val="22"/>
              </w:rPr>
              <w:t> </w:t>
            </w:r>
            <w:r w:rsidRPr="00F97DD4">
              <w:rPr>
                <w:rFonts w:ascii="Century Gothic" w:hAnsi="Century Gothic"/>
                <w:sz w:val="20"/>
                <w:szCs w:val="22"/>
              </w:rPr>
              <w:t> </w:t>
            </w:r>
            <w:r w:rsidRPr="00F97DD4">
              <w:rPr>
                <w:rFonts w:ascii="Century Gothic" w:hAnsi="Century Gothic"/>
                <w:sz w:val="20"/>
                <w:szCs w:val="22"/>
              </w:rPr>
              <w:t> </w:t>
            </w:r>
            <w:r w:rsidRPr="00F97DD4">
              <w:rPr>
                <w:rFonts w:ascii="Century Gothic" w:hAnsi="Century Gothic"/>
                <w:sz w:val="20"/>
                <w:szCs w:val="22"/>
              </w:rPr>
              <w:fldChar w:fldCharType="end"/>
            </w:r>
          </w:p>
        </w:tc>
      </w:tr>
      <w:tr w:rsidR="003D6A0C" w:rsidRPr="00F97DD4" w:rsidTr="00BA6F61">
        <w:trPr>
          <w:trHeight w:val="283"/>
        </w:trPr>
        <w:tc>
          <w:tcPr>
            <w:tcW w:w="2359" w:type="dxa"/>
            <w:vAlign w:val="center"/>
          </w:tcPr>
          <w:p w:rsidR="003D6A0C" w:rsidRPr="00F97DD4" w:rsidRDefault="003D6A0C" w:rsidP="00BA6F61">
            <w:pPr>
              <w:rPr>
                <w:rFonts w:ascii="Century Gothic" w:eastAsiaTheme="majorEastAsia" w:hAnsi="Century Gothic" w:cstheme="majorBidi"/>
                <w:b/>
                <w:sz w:val="20"/>
                <w:lang w:eastAsia="en-US"/>
              </w:rPr>
            </w:pPr>
            <w:r w:rsidRPr="00F97DD4">
              <w:rPr>
                <w:rFonts w:ascii="Century Gothic" w:eastAsiaTheme="majorEastAsia" w:hAnsi="Century Gothic" w:cstheme="majorBidi"/>
                <w:b/>
                <w:sz w:val="20"/>
                <w:lang w:eastAsia="en-US"/>
              </w:rPr>
              <w:t>Standort</w:t>
            </w:r>
          </w:p>
        </w:tc>
        <w:tc>
          <w:tcPr>
            <w:tcW w:w="6992" w:type="dxa"/>
          </w:tcPr>
          <w:p w:rsidR="003D6A0C" w:rsidRPr="00F97DD4" w:rsidRDefault="003D6A0C" w:rsidP="00BA6F61">
            <w:pPr>
              <w:spacing w:before="60" w:after="60"/>
              <w:rPr>
                <w:rFonts w:ascii="Century Gothic" w:eastAsiaTheme="majorEastAsia" w:hAnsi="Century Gothic" w:cstheme="majorBidi"/>
                <w:b/>
                <w:sz w:val="20"/>
                <w:lang w:eastAsia="en-US"/>
              </w:rPr>
            </w:pPr>
            <w:r w:rsidRPr="00F97DD4">
              <w:rPr>
                <w:rFonts w:ascii="Century Gothic" w:hAnsi="Century Gothic"/>
                <w:b/>
                <w:sz w:val="20"/>
                <w:szCs w:val="22"/>
              </w:rPr>
              <w:fldChar w:fldCharType="begin">
                <w:ffData>
                  <w:name w:val="Text26"/>
                  <w:enabled/>
                  <w:calcOnExit w:val="0"/>
                  <w:textInput/>
                </w:ffData>
              </w:fldChar>
            </w:r>
            <w:r w:rsidRPr="00F97DD4">
              <w:rPr>
                <w:rFonts w:ascii="Century Gothic" w:hAnsi="Century Gothic"/>
                <w:b/>
                <w:sz w:val="20"/>
                <w:szCs w:val="22"/>
              </w:rPr>
              <w:instrText xml:space="preserve"> FORMTEXT </w:instrText>
            </w:r>
            <w:r w:rsidRPr="00F97DD4">
              <w:rPr>
                <w:rFonts w:ascii="Century Gothic" w:hAnsi="Century Gothic"/>
                <w:b/>
                <w:sz w:val="20"/>
                <w:szCs w:val="22"/>
              </w:rPr>
            </w:r>
            <w:r w:rsidRPr="00F97DD4">
              <w:rPr>
                <w:rFonts w:ascii="Century Gothic" w:hAnsi="Century Gothic"/>
                <w:b/>
                <w:sz w:val="20"/>
                <w:szCs w:val="22"/>
              </w:rPr>
              <w:fldChar w:fldCharType="separate"/>
            </w:r>
            <w:r w:rsidRPr="00F97DD4">
              <w:rPr>
                <w:rFonts w:ascii="Century Gothic" w:hAnsi="Century Gothic"/>
                <w:sz w:val="20"/>
                <w:szCs w:val="22"/>
              </w:rPr>
              <w:t> </w:t>
            </w:r>
            <w:r w:rsidRPr="00F97DD4">
              <w:rPr>
                <w:rFonts w:ascii="Century Gothic" w:hAnsi="Century Gothic"/>
                <w:sz w:val="20"/>
                <w:szCs w:val="22"/>
              </w:rPr>
              <w:t> </w:t>
            </w:r>
            <w:r w:rsidRPr="00F97DD4">
              <w:rPr>
                <w:rFonts w:ascii="Century Gothic" w:hAnsi="Century Gothic"/>
                <w:sz w:val="20"/>
                <w:szCs w:val="22"/>
              </w:rPr>
              <w:t> </w:t>
            </w:r>
            <w:r w:rsidRPr="00F97DD4">
              <w:rPr>
                <w:rFonts w:ascii="Century Gothic" w:hAnsi="Century Gothic"/>
                <w:sz w:val="20"/>
                <w:szCs w:val="22"/>
              </w:rPr>
              <w:t> </w:t>
            </w:r>
            <w:r w:rsidRPr="00F97DD4">
              <w:rPr>
                <w:rFonts w:ascii="Century Gothic" w:hAnsi="Century Gothic"/>
                <w:sz w:val="20"/>
                <w:szCs w:val="22"/>
              </w:rPr>
              <w:t> </w:t>
            </w:r>
            <w:r w:rsidRPr="00F97DD4">
              <w:rPr>
                <w:rFonts w:ascii="Century Gothic" w:hAnsi="Century Gothic"/>
                <w:sz w:val="20"/>
                <w:szCs w:val="22"/>
              </w:rPr>
              <w:fldChar w:fldCharType="end"/>
            </w:r>
          </w:p>
        </w:tc>
      </w:tr>
      <w:tr w:rsidR="003D6A0C" w:rsidRPr="00F97DD4" w:rsidTr="00BA6F61">
        <w:trPr>
          <w:trHeight w:val="283"/>
        </w:trPr>
        <w:tc>
          <w:tcPr>
            <w:tcW w:w="2359" w:type="dxa"/>
            <w:vAlign w:val="center"/>
          </w:tcPr>
          <w:p w:rsidR="003D6A0C" w:rsidRPr="00F97DD4" w:rsidRDefault="003D6A0C" w:rsidP="00BA6F61">
            <w:pPr>
              <w:rPr>
                <w:rFonts w:ascii="Century Gothic" w:eastAsiaTheme="majorEastAsia" w:hAnsi="Century Gothic" w:cstheme="majorBidi"/>
                <w:b/>
                <w:sz w:val="20"/>
                <w:lang w:eastAsia="en-US"/>
              </w:rPr>
            </w:pPr>
            <w:r w:rsidRPr="00F97DD4">
              <w:rPr>
                <w:rFonts w:ascii="Century Gothic" w:eastAsiaTheme="majorEastAsia" w:hAnsi="Century Gothic" w:cstheme="majorBidi"/>
                <w:b/>
                <w:sz w:val="20"/>
                <w:lang w:eastAsia="en-US"/>
              </w:rPr>
              <w:t>Parzelle-Nr.</w:t>
            </w:r>
          </w:p>
        </w:tc>
        <w:tc>
          <w:tcPr>
            <w:tcW w:w="6992" w:type="dxa"/>
          </w:tcPr>
          <w:p w:rsidR="003D6A0C" w:rsidRPr="00F97DD4" w:rsidRDefault="003D6A0C" w:rsidP="00BA6F61">
            <w:pPr>
              <w:spacing w:before="60" w:after="60"/>
              <w:rPr>
                <w:rFonts w:ascii="Century Gothic" w:eastAsiaTheme="majorEastAsia" w:hAnsi="Century Gothic" w:cstheme="majorBidi"/>
                <w:b/>
                <w:sz w:val="20"/>
                <w:lang w:eastAsia="en-US"/>
              </w:rPr>
            </w:pPr>
            <w:r w:rsidRPr="00F97DD4">
              <w:rPr>
                <w:rFonts w:ascii="Century Gothic" w:hAnsi="Century Gothic"/>
                <w:b/>
                <w:sz w:val="20"/>
                <w:szCs w:val="22"/>
              </w:rPr>
              <w:fldChar w:fldCharType="begin">
                <w:ffData>
                  <w:name w:val="Text26"/>
                  <w:enabled/>
                  <w:calcOnExit w:val="0"/>
                  <w:textInput/>
                </w:ffData>
              </w:fldChar>
            </w:r>
            <w:r w:rsidRPr="00F97DD4">
              <w:rPr>
                <w:rFonts w:ascii="Century Gothic" w:hAnsi="Century Gothic"/>
                <w:b/>
                <w:sz w:val="20"/>
                <w:szCs w:val="22"/>
              </w:rPr>
              <w:instrText xml:space="preserve"> FORMTEXT </w:instrText>
            </w:r>
            <w:r w:rsidRPr="00F97DD4">
              <w:rPr>
                <w:rFonts w:ascii="Century Gothic" w:hAnsi="Century Gothic"/>
                <w:b/>
                <w:sz w:val="20"/>
                <w:szCs w:val="22"/>
              </w:rPr>
            </w:r>
            <w:r w:rsidRPr="00F97DD4">
              <w:rPr>
                <w:rFonts w:ascii="Century Gothic" w:hAnsi="Century Gothic"/>
                <w:b/>
                <w:sz w:val="20"/>
                <w:szCs w:val="22"/>
              </w:rPr>
              <w:fldChar w:fldCharType="separate"/>
            </w:r>
            <w:r w:rsidRPr="00F97DD4">
              <w:rPr>
                <w:rFonts w:ascii="Century Gothic" w:hAnsi="Century Gothic"/>
                <w:sz w:val="20"/>
                <w:szCs w:val="22"/>
              </w:rPr>
              <w:t> </w:t>
            </w:r>
            <w:r w:rsidRPr="00F97DD4">
              <w:rPr>
                <w:rFonts w:ascii="Century Gothic" w:hAnsi="Century Gothic"/>
                <w:sz w:val="20"/>
                <w:szCs w:val="22"/>
              </w:rPr>
              <w:t> </w:t>
            </w:r>
            <w:r w:rsidRPr="00F97DD4">
              <w:rPr>
                <w:rFonts w:ascii="Century Gothic" w:hAnsi="Century Gothic"/>
                <w:sz w:val="20"/>
                <w:szCs w:val="22"/>
              </w:rPr>
              <w:t> </w:t>
            </w:r>
            <w:r w:rsidRPr="00F97DD4">
              <w:rPr>
                <w:rFonts w:ascii="Century Gothic" w:hAnsi="Century Gothic"/>
                <w:sz w:val="20"/>
                <w:szCs w:val="22"/>
              </w:rPr>
              <w:t> </w:t>
            </w:r>
            <w:r w:rsidRPr="00F97DD4">
              <w:rPr>
                <w:rFonts w:ascii="Century Gothic" w:hAnsi="Century Gothic"/>
                <w:sz w:val="20"/>
                <w:szCs w:val="22"/>
              </w:rPr>
              <w:t> </w:t>
            </w:r>
            <w:r w:rsidRPr="00F97DD4">
              <w:rPr>
                <w:rFonts w:ascii="Century Gothic" w:hAnsi="Century Gothic"/>
                <w:sz w:val="20"/>
                <w:szCs w:val="22"/>
              </w:rPr>
              <w:fldChar w:fldCharType="end"/>
            </w:r>
          </w:p>
        </w:tc>
      </w:tr>
    </w:tbl>
    <w:p w:rsidR="00D03AD8" w:rsidRPr="00F97DD4" w:rsidRDefault="004B7AB9" w:rsidP="00F97DD4">
      <w:pPr>
        <w:overflowPunct w:val="0"/>
        <w:autoSpaceDE w:val="0"/>
        <w:autoSpaceDN w:val="0"/>
        <w:adjustRightInd w:val="0"/>
        <w:spacing w:before="240" w:after="240"/>
        <w:jc w:val="both"/>
        <w:textAlignment w:val="baseline"/>
        <w:rPr>
          <w:rFonts w:ascii="Century Gothic" w:eastAsiaTheme="minorHAnsi" w:hAnsi="Century Gothic" w:cstheme="minorBidi"/>
          <w:sz w:val="20"/>
        </w:rPr>
      </w:pPr>
      <w:bookmarkStart w:id="1" w:name="_Hlk116814967"/>
      <w:r w:rsidRPr="00F97DD4">
        <w:rPr>
          <w:rFonts w:ascii="Century Gothic" w:eastAsiaTheme="minorHAnsi" w:hAnsi="Century Gothic" w:cstheme="minorBidi"/>
          <w:sz w:val="20"/>
        </w:rPr>
        <w:lastRenderedPageBreak/>
        <w:t>Der/Die betroffene und unterzeichnende Grundeigentümer</w:t>
      </w:r>
      <w:r w:rsidR="008C3CBF" w:rsidRPr="00F97DD4">
        <w:rPr>
          <w:rFonts w:ascii="Century Gothic" w:eastAsiaTheme="minorHAnsi" w:hAnsi="Century Gothic" w:cstheme="minorBidi"/>
          <w:sz w:val="20"/>
        </w:rPr>
        <w:t>:</w:t>
      </w:r>
      <w:r w:rsidRPr="00F97DD4">
        <w:rPr>
          <w:rFonts w:ascii="Century Gothic" w:eastAsiaTheme="minorHAnsi" w:hAnsi="Century Gothic" w:cstheme="minorBidi"/>
          <w:sz w:val="20"/>
        </w:rPr>
        <w:t xml:space="preserve">in erklärt sich damit einverstanden, dass </w:t>
      </w:r>
      <w:r w:rsidR="003E6FA4" w:rsidRPr="00F97DD4">
        <w:rPr>
          <w:rFonts w:ascii="Century Gothic" w:eastAsiaTheme="minorHAnsi" w:hAnsi="Century Gothic" w:cstheme="minorBidi"/>
          <w:sz w:val="20"/>
        </w:rPr>
        <w:t xml:space="preserve">die </w:t>
      </w:r>
      <w:r w:rsidRPr="00F97DD4">
        <w:rPr>
          <w:rFonts w:ascii="Century Gothic" w:eastAsiaTheme="minorHAnsi" w:hAnsi="Century Gothic" w:cstheme="minorBidi"/>
          <w:sz w:val="20"/>
        </w:rPr>
        <w:t>Baugesuchsteller</w:t>
      </w:r>
      <w:r w:rsidR="008C3CBF" w:rsidRPr="00F97DD4">
        <w:rPr>
          <w:rFonts w:ascii="Century Gothic" w:eastAsiaTheme="minorHAnsi" w:hAnsi="Century Gothic" w:cstheme="minorBidi"/>
          <w:sz w:val="20"/>
        </w:rPr>
        <w:t>:</w:t>
      </w:r>
      <w:r w:rsidRPr="00F97DD4">
        <w:rPr>
          <w:rFonts w:ascii="Century Gothic" w:eastAsiaTheme="minorHAnsi" w:hAnsi="Century Gothic" w:cstheme="minorBidi"/>
          <w:sz w:val="20"/>
        </w:rPr>
        <w:t>in das projektierte Bauvorhaben auf einer Länge von ___________ m bis auf __________ m an die gemeinsame Grenze erstellt.</w:t>
      </w:r>
      <w:r w:rsidRPr="00F97DD4">
        <w:rPr>
          <w:rFonts w:ascii="Century Gothic" w:eastAsiaTheme="minorHAnsi" w:hAnsi="Century Gothic" w:cstheme="minorBidi"/>
          <w:sz w:val="20"/>
        </w:rPr>
        <w:fldChar w:fldCharType="begin"/>
      </w:r>
      <w:r w:rsidRPr="00F97DD4">
        <w:rPr>
          <w:rFonts w:ascii="Century Gothic" w:eastAsiaTheme="minorHAnsi" w:hAnsi="Century Gothic" w:cstheme="minorBidi"/>
          <w:sz w:val="20"/>
        </w:rPr>
        <w:instrText xml:space="preserve">  </w:instrText>
      </w:r>
      <w:r w:rsidRPr="00F97DD4">
        <w:rPr>
          <w:rFonts w:ascii="Century Gothic" w:eastAsiaTheme="minorHAnsi" w:hAnsi="Century Gothic" w:cstheme="minorBidi"/>
          <w:sz w:val="20"/>
        </w:rPr>
        <w:fldChar w:fldCharType="end"/>
      </w:r>
    </w:p>
    <w:p w:rsidR="000E1D1A" w:rsidRPr="00F97DD4" w:rsidRDefault="008652E3" w:rsidP="00F97DD4">
      <w:pPr>
        <w:spacing w:after="360"/>
        <w:jc w:val="both"/>
        <w:rPr>
          <w:rFonts w:ascii="Century Gothic" w:hAnsi="Century Gothic" w:cs="Arial"/>
          <w:sz w:val="22"/>
        </w:rPr>
      </w:pPr>
      <w:bookmarkStart w:id="2" w:name="_Hlk116814630"/>
      <w:r w:rsidRPr="00F97DD4">
        <w:rPr>
          <w:rFonts w:ascii="Century Gothic" w:hAnsi="Century Gothic" w:cs="Arial"/>
          <w:sz w:val="20"/>
        </w:rPr>
        <w:t>Die zustimmende Person/Körperschaft nimmt zur Kenntnis, dass der Gebäudeabstand gegenüber Gebäuden auf dem Nachbargrundstück nach Massgabe der geltenden baupolizeilichen Vorschriften von Kanton und Gemeinden respektive nach anerkannter Messweise zu wahren ist.</w:t>
      </w:r>
      <w:r w:rsidR="00661C31" w:rsidRPr="00F97DD4">
        <w:rPr>
          <w:rFonts w:ascii="Century Gothic" w:hAnsi="Century Gothic" w:cs="Arial"/>
          <w:sz w:val="18"/>
        </w:rPr>
        <w:tab/>
      </w:r>
    </w:p>
    <w:tbl>
      <w:tblPr>
        <w:tblStyle w:val="Tabellenraster"/>
        <w:tblW w:w="9464" w:type="dxa"/>
        <w:tblLook w:val="04A0" w:firstRow="1" w:lastRow="0" w:firstColumn="1" w:lastColumn="0" w:noHBand="0" w:noVBand="1"/>
      </w:tblPr>
      <w:tblGrid>
        <w:gridCol w:w="3652"/>
        <w:gridCol w:w="5812"/>
      </w:tblGrid>
      <w:tr w:rsidR="004B7AB9" w:rsidRPr="00F97DD4" w:rsidTr="00F97DD4">
        <w:trPr>
          <w:trHeight w:val="1361"/>
        </w:trPr>
        <w:tc>
          <w:tcPr>
            <w:tcW w:w="3652" w:type="dxa"/>
          </w:tcPr>
          <w:p w:rsidR="004B7AB9" w:rsidRPr="00F97DD4" w:rsidRDefault="004B7AB9" w:rsidP="00BA6F61">
            <w:pPr>
              <w:rPr>
                <w:rFonts w:ascii="Century Gothic" w:eastAsiaTheme="majorEastAsia" w:hAnsi="Century Gothic" w:cstheme="majorBidi"/>
                <w:b/>
                <w:sz w:val="20"/>
                <w:lang w:eastAsia="en-US"/>
              </w:rPr>
            </w:pPr>
            <w:r w:rsidRPr="00F97DD4">
              <w:rPr>
                <w:rFonts w:ascii="Century Gothic" w:eastAsiaTheme="majorEastAsia" w:hAnsi="Century Gothic" w:cstheme="majorBidi"/>
                <w:b/>
                <w:sz w:val="20"/>
                <w:lang w:eastAsia="en-US"/>
              </w:rPr>
              <w:t>Ort, Datum:</w:t>
            </w:r>
          </w:p>
          <w:p w:rsidR="004B7AB9" w:rsidRPr="00F97DD4" w:rsidRDefault="004B7AB9" w:rsidP="00BA6F61">
            <w:pPr>
              <w:spacing w:before="60"/>
              <w:rPr>
                <w:rFonts w:ascii="Century Gothic" w:eastAsiaTheme="majorEastAsia" w:hAnsi="Century Gothic" w:cstheme="majorBidi"/>
                <w:b/>
                <w:sz w:val="20"/>
                <w:lang w:eastAsia="en-US"/>
              </w:rPr>
            </w:pPr>
            <w:r w:rsidRPr="00F97DD4">
              <w:rPr>
                <w:rFonts w:ascii="Century Gothic" w:hAnsi="Century Gothic"/>
                <w:b/>
                <w:sz w:val="20"/>
                <w:szCs w:val="22"/>
              </w:rPr>
              <w:fldChar w:fldCharType="begin">
                <w:ffData>
                  <w:name w:val="Text26"/>
                  <w:enabled/>
                  <w:calcOnExit w:val="0"/>
                  <w:textInput/>
                </w:ffData>
              </w:fldChar>
            </w:r>
            <w:r w:rsidRPr="00F97DD4">
              <w:rPr>
                <w:rFonts w:ascii="Century Gothic" w:hAnsi="Century Gothic"/>
                <w:b/>
                <w:sz w:val="20"/>
                <w:szCs w:val="22"/>
              </w:rPr>
              <w:instrText xml:space="preserve"> FORMTEXT </w:instrText>
            </w:r>
            <w:r w:rsidRPr="00F97DD4">
              <w:rPr>
                <w:rFonts w:ascii="Century Gothic" w:hAnsi="Century Gothic"/>
                <w:b/>
                <w:sz w:val="20"/>
                <w:szCs w:val="22"/>
              </w:rPr>
            </w:r>
            <w:r w:rsidRPr="00F97DD4">
              <w:rPr>
                <w:rFonts w:ascii="Century Gothic" w:hAnsi="Century Gothic"/>
                <w:b/>
                <w:sz w:val="20"/>
                <w:szCs w:val="22"/>
              </w:rPr>
              <w:fldChar w:fldCharType="separate"/>
            </w:r>
            <w:r w:rsidRPr="00F97DD4">
              <w:rPr>
                <w:rFonts w:ascii="Century Gothic" w:hAnsi="Century Gothic"/>
                <w:sz w:val="20"/>
                <w:szCs w:val="22"/>
              </w:rPr>
              <w:t> </w:t>
            </w:r>
            <w:r w:rsidRPr="00F97DD4">
              <w:rPr>
                <w:rFonts w:ascii="Century Gothic" w:hAnsi="Century Gothic"/>
                <w:sz w:val="20"/>
                <w:szCs w:val="22"/>
              </w:rPr>
              <w:t> </w:t>
            </w:r>
            <w:r w:rsidRPr="00F97DD4">
              <w:rPr>
                <w:rFonts w:ascii="Century Gothic" w:hAnsi="Century Gothic"/>
                <w:sz w:val="20"/>
                <w:szCs w:val="22"/>
              </w:rPr>
              <w:t> </w:t>
            </w:r>
            <w:r w:rsidRPr="00F97DD4">
              <w:rPr>
                <w:rFonts w:ascii="Century Gothic" w:hAnsi="Century Gothic"/>
                <w:sz w:val="20"/>
                <w:szCs w:val="22"/>
              </w:rPr>
              <w:t> </w:t>
            </w:r>
            <w:r w:rsidRPr="00F97DD4">
              <w:rPr>
                <w:rFonts w:ascii="Century Gothic" w:hAnsi="Century Gothic"/>
                <w:sz w:val="20"/>
                <w:szCs w:val="22"/>
              </w:rPr>
              <w:t> </w:t>
            </w:r>
            <w:r w:rsidRPr="00F97DD4">
              <w:rPr>
                <w:rFonts w:ascii="Century Gothic" w:hAnsi="Century Gothic"/>
                <w:sz w:val="20"/>
                <w:szCs w:val="22"/>
              </w:rPr>
              <w:fldChar w:fldCharType="end"/>
            </w:r>
          </w:p>
        </w:tc>
        <w:tc>
          <w:tcPr>
            <w:tcW w:w="5812" w:type="dxa"/>
          </w:tcPr>
          <w:p w:rsidR="004B7AB9" w:rsidRPr="00F97DD4" w:rsidRDefault="004B7AB9" w:rsidP="00BA6F61">
            <w:pPr>
              <w:rPr>
                <w:rFonts w:ascii="Century Gothic" w:eastAsiaTheme="majorEastAsia" w:hAnsi="Century Gothic" w:cstheme="majorBidi"/>
                <w:b/>
                <w:sz w:val="20"/>
                <w:lang w:eastAsia="en-US"/>
              </w:rPr>
            </w:pPr>
            <w:r w:rsidRPr="00F97DD4">
              <w:rPr>
                <w:rFonts w:ascii="Century Gothic" w:eastAsiaTheme="majorEastAsia" w:hAnsi="Century Gothic" w:cstheme="majorBidi"/>
                <w:b/>
                <w:sz w:val="20"/>
                <w:lang w:eastAsia="en-US"/>
              </w:rPr>
              <w:t>Unterschrift Gesuchsteller:in</w:t>
            </w:r>
          </w:p>
        </w:tc>
      </w:tr>
      <w:tr w:rsidR="004B7AB9" w:rsidRPr="00F97DD4" w:rsidTr="00F97DD4">
        <w:trPr>
          <w:trHeight w:val="1361"/>
        </w:trPr>
        <w:tc>
          <w:tcPr>
            <w:tcW w:w="3652" w:type="dxa"/>
          </w:tcPr>
          <w:p w:rsidR="004B7AB9" w:rsidRPr="00F97DD4" w:rsidRDefault="004B7AB9" w:rsidP="004B7AB9">
            <w:pPr>
              <w:rPr>
                <w:rFonts w:ascii="Century Gothic" w:eastAsiaTheme="majorEastAsia" w:hAnsi="Century Gothic" w:cstheme="majorBidi"/>
                <w:b/>
                <w:sz w:val="20"/>
                <w:lang w:eastAsia="en-US"/>
              </w:rPr>
            </w:pPr>
            <w:r w:rsidRPr="00F97DD4">
              <w:rPr>
                <w:rFonts w:ascii="Century Gothic" w:eastAsiaTheme="majorEastAsia" w:hAnsi="Century Gothic" w:cstheme="majorBidi"/>
                <w:b/>
                <w:sz w:val="20"/>
                <w:lang w:eastAsia="en-US"/>
              </w:rPr>
              <w:t>Ort, Datum:</w:t>
            </w:r>
          </w:p>
          <w:p w:rsidR="004B7AB9" w:rsidRPr="00F97DD4" w:rsidRDefault="004B7AB9" w:rsidP="004B7AB9">
            <w:pPr>
              <w:spacing w:before="60"/>
              <w:rPr>
                <w:rFonts w:ascii="Century Gothic" w:eastAsiaTheme="majorEastAsia" w:hAnsi="Century Gothic" w:cstheme="majorBidi"/>
                <w:b/>
                <w:sz w:val="20"/>
                <w:lang w:eastAsia="en-US"/>
              </w:rPr>
            </w:pPr>
            <w:r w:rsidRPr="00F97DD4">
              <w:rPr>
                <w:rFonts w:ascii="Century Gothic" w:hAnsi="Century Gothic"/>
                <w:b/>
                <w:sz w:val="20"/>
                <w:szCs w:val="22"/>
              </w:rPr>
              <w:fldChar w:fldCharType="begin">
                <w:ffData>
                  <w:name w:val="Text26"/>
                  <w:enabled/>
                  <w:calcOnExit w:val="0"/>
                  <w:textInput/>
                </w:ffData>
              </w:fldChar>
            </w:r>
            <w:r w:rsidRPr="00F97DD4">
              <w:rPr>
                <w:rFonts w:ascii="Century Gothic" w:hAnsi="Century Gothic"/>
                <w:b/>
                <w:sz w:val="20"/>
                <w:szCs w:val="22"/>
              </w:rPr>
              <w:instrText xml:space="preserve"> FORMTEXT </w:instrText>
            </w:r>
            <w:r w:rsidRPr="00F97DD4">
              <w:rPr>
                <w:rFonts w:ascii="Century Gothic" w:hAnsi="Century Gothic"/>
                <w:b/>
                <w:sz w:val="20"/>
                <w:szCs w:val="22"/>
              </w:rPr>
            </w:r>
            <w:r w:rsidRPr="00F97DD4">
              <w:rPr>
                <w:rFonts w:ascii="Century Gothic" w:hAnsi="Century Gothic"/>
                <w:b/>
                <w:sz w:val="20"/>
                <w:szCs w:val="22"/>
              </w:rPr>
              <w:fldChar w:fldCharType="separate"/>
            </w:r>
            <w:r w:rsidRPr="00F97DD4">
              <w:rPr>
                <w:rFonts w:ascii="Century Gothic" w:hAnsi="Century Gothic"/>
                <w:sz w:val="20"/>
                <w:szCs w:val="22"/>
              </w:rPr>
              <w:t> </w:t>
            </w:r>
            <w:r w:rsidRPr="00F97DD4">
              <w:rPr>
                <w:rFonts w:ascii="Century Gothic" w:hAnsi="Century Gothic"/>
                <w:sz w:val="20"/>
                <w:szCs w:val="22"/>
              </w:rPr>
              <w:t> </w:t>
            </w:r>
            <w:r w:rsidRPr="00F97DD4">
              <w:rPr>
                <w:rFonts w:ascii="Century Gothic" w:hAnsi="Century Gothic"/>
                <w:sz w:val="20"/>
                <w:szCs w:val="22"/>
              </w:rPr>
              <w:t> </w:t>
            </w:r>
            <w:r w:rsidRPr="00F97DD4">
              <w:rPr>
                <w:rFonts w:ascii="Century Gothic" w:hAnsi="Century Gothic"/>
                <w:sz w:val="20"/>
                <w:szCs w:val="22"/>
              </w:rPr>
              <w:t> </w:t>
            </w:r>
            <w:r w:rsidRPr="00F97DD4">
              <w:rPr>
                <w:rFonts w:ascii="Century Gothic" w:hAnsi="Century Gothic"/>
                <w:sz w:val="20"/>
                <w:szCs w:val="22"/>
              </w:rPr>
              <w:t> </w:t>
            </w:r>
            <w:r w:rsidRPr="00F97DD4">
              <w:rPr>
                <w:rFonts w:ascii="Century Gothic" w:hAnsi="Century Gothic"/>
                <w:sz w:val="20"/>
                <w:szCs w:val="22"/>
              </w:rPr>
              <w:fldChar w:fldCharType="end"/>
            </w:r>
          </w:p>
        </w:tc>
        <w:tc>
          <w:tcPr>
            <w:tcW w:w="5812" w:type="dxa"/>
          </w:tcPr>
          <w:p w:rsidR="004B7AB9" w:rsidRPr="00F97DD4" w:rsidRDefault="00B618F3" w:rsidP="004B7AB9">
            <w:pPr>
              <w:rPr>
                <w:rFonts w:ascii="Century Gothic" w:eastAsiaTheme="majorEastAsia" w:hAnsi="Century Gothic" w:cstheme="majorBidi"/>
                <w:b/>
                <w:sz w:val="20"/>
                <w:lang w:eastAsia="en-US"/>
              </w:rPr>
            </w:pPr>
            <w:r w:rsidRPr="00F97DD4">
              <w:rPr>
                <w:rFonts w:ascii="Century Gothic" w:eastAsiaTheme="majorEastAsia" w:hAnsi="Century Gothic" w:cstheme="majorBidi"/>
                <w:b/>
                <w:sz w:val="20"/>
                <w:lang w:eastAsia="en-US"/>
              </w:rPr>
              <w:t xml:space="preserve">Unterschrift </w:t>
            </w:r>
            <w:r w:rsidR="004B7AB9" w:rsidRPr="00F97DD4">
              <w:rPr>
                <w:rFonts w:ascii="Century Gothic" w:eastAsiaTheme="majorEastAsia" w:hAnsi="Century Gothic" w:cstheme="majorBidi"/>
                <w:b/>
                <w:sz w:val="20"/>
                <w:lang w:eastAsia="en-US"/>
              </w:rPr>
              <w:t>Eigentümer:in Nachbarparzelle</w:t>
            </w:r>
          </w:p>
        </w:tc>
      </w:tr>
    </w:tbl>
    <w:bookmarkEnd w:id="2"/>
    <w:p w:rsidR="00892229" w:rsidRPr="003874AF" w:rsidRDefault="00D03AD8" w:rsidP="00114172">
      <w:pPr>
        <w:jc w:val="both"/>
        <w:rPr>
          <w:rFonts w:ascii="Century Gothic" w:hAnsi="Century Gothic"/>
          <w:sz w:val="20"/>
        </w:rPr>
      </w:pPr>
      <w:r w:rsidRPr="004E1EFA">
        <w:rPr>
          <w:rFonts w:ascii="Century Gothic" w:hAnsi="Century Gothic" w:cs="Arial"/>
        </w:rPr>
        <w:br/>
      </w:r>
      <w:bookmarkEnd w:id="1"/>
    </w:p>
    <w:sectPr w:rsidR="00892229" w:rsidRPr="003874AF" w:rsidSect="00C06583">
      <w:headerReference w:type="default" r:id="rId8"/>
      <w:footerReference w:type="default" r:id="rId9"/>
      <w:headerReference w:type="first" r:id="rId10"/>
      <w:footerReference w:type="first" r:id="rId11"/>
      <w:pgSz w:w="11906" w:h="16838" w:code="9"/>
      <w:pgMar w:top="1418" w:right="1133" w:bottom="1559" w:left="1418" w:header="624"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1988" w:rsidRDefault="00BF1988">
      <w:r>
        <w:separator/>
      </w:r>
    </w:p>
  </w:endnote>
  <w:endnote w:type="continuationSeparator" w:id="0">
    <w:p w:rsidR="00BF1988" w:rsidRDefault="00BF19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Helvetica 55 Roman">
    <w:altName w:val="Arial"/>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1C38" w:rsidRPr="002C6715" w:rsidRDefault="002C6715" w:rsidP="002C6715">
    <w:pPr>
      <w:ind w:right="-1"/>
      <w:jc w:val="both"/>
      <w:rPr>
        <w:rFonts w:ascii="Century Gothic" w:hAnsi="Century Gothic"/>
        <w:sz w:val="18"/>
        <w:szCs w:val="16"/>
      </w:rPr>
    </w:pPr>
    <w:r>
      <w:rPr>
        <w:rFonts w:ascii="Century Gothic" w:hAnsi="Century Gothic"/>
        <w:b/>
        <w:sz w:val="18"/>
        <w:szCs w:val="16"/>
      </w:rPr>
      <w:t>BPU</w:t>
    </w:r>
    <w:r w:rsidRPr="00F92130">
      <w:rPr>
        <w:rFonts w:ascii="Century Gothic" w:hAnsi="Century Gothic"/>
        <w:b/>
        <w:sz w:val="18"/>
        <w:szCs w:val="16"/>
      </w:rPr>
      <w:t xml:space="preserve"> REGIO</w:t>
    </w:r>
    <w:r>
      <w:rPr>
        <w:rFonts w:ascii="Century Gothic" w:hAnsi="Century Gothic"/>
        <w:b/>
        <w:sz w:val="18"/>
        <w:szCs w:val="16"/>
      </w:rPr>
      <w:t xml:space="preserve"> SURB</w:t>
    </w:r>
    <w:r>
      <w:rPr>
        <w:rFonts w:ascii="Century Gothic" w:hAnsi="Century Gothic"/>
        <w:b/>
        <w:sz w:val="18"/>
        <w:szCs w:val="16"/>
      </w:rPr>
      <w:tab/>
    </w:r>
    <w:r>
      <w:rPr>
        <w:rFonts w:ascii="Century Gothic" w:hAnsi="Century Gothic"/>
        <w:b/>
        <w:sz w:val="18"/>
        <w:szCs w:val="16"/>
      </w:rPr>
      <w:br/>
    </w:r>
    <w:r w:rsidRPr="00BB41A0">
      <w:rPr>
        <w:rFonts w:ascii="Century Gothic" w:hAnsi="Century Gothic"/>
        <w:sz w:val="18"/>
        <w:szCs w:val="16"/>
      </w:rPr>
      <w:t>Bau Planung</w:t>
    </w:r>
    <w:r>
      <w:rPr>
        <w:rFonts w:ascii="Century Gothic" w:hAnsi="Century Gothic"/>
        <w:sz w:val="18"/>
        <w:szCs w:val="16"/>
      </w:rPr>
      <w:t xml:space="preserve"> </w:t>
    </w:r>
    <w:r w:rsidRPr="00BB41A0">
      <w:rPr>
        <w:rFonts w:ascii="Century Gothic" w:hAnsi="Century Gothic"/>
        <w:sz w:val="18"/>
        <w:szCs w:val="16"/>
      </w:rPr>
      <w:t>Umwelt</w:t>
    </w:r>
    <w:r>
      <w:rPr>
        <w:rFonts w:ascii="Century Gothic" w:hAnsi="Century Gothic"/>
        <w:sz w:val="18"/>
        <w:szCs w:val="16"/>
      </w:rPr>
      <w:t xml:space="preserve"> | B</w:t>
    </w:r>
    <w:r w:rsidRPr="00F92130">
      <w:rPr>
        <w:rFonts w:ascii="Century Gothic" w:hAnsi="Century Gothic"/>
        <w:sz w:val="18"/>
        <w:szCs w:val="16"/>
      </w:rPr>
      <w:t>runnenhof 6 | 5420 Ehrendinge</w:t>
    </w:r>
    <w:r>
      <w:rPr>
        <w:rFonts w:ascii="Century Gothic" w:hAnsi="Century Gothic"/>
        <w:sz w:val="18"/>
        <w:szCs w:val="16"/>
      </w:rPr>
      <w:t xml:space="preserve">n | </w:t>
    </w:r>
    <w:r w:rsidRPr="00F92130">
      <w:rPr>
        <w:rFonts w:ascii="Century Gothic" w:hAnsi="Century Gothic"/>
        <w:sz w:val="18"/>
        <w:szCs w:val="16"/>
      </w:rPr>
      <w:t xml:space="preserve">Telefon +41 56 200 77 40 | </w:t>
    </w:r>
    <w:r w:rsidR="00983BBF">
      <w:rPr>
        <w:rFonts w:ascii="Century Gothic" w:hAnsi="Century Gothic"/>
        <w:sz w:val="18"/>
        <w:szCs w:val="16"/>
      </w:rPr>
      <w:t>bp</w:t>
    </w:r>
    <w:r w:rsidR="00F65540">
      <w:rPr>
        <w:rFonts w:ascii="Century Gothic" w:hAnsi="Century Gothic"/>
        <w:sz w:val="18"/>
        <w:szCs w:val="16"/>
      </w:rPr>
      <w:t>u</w:t>
    </w:r>
    <w:r w:rsidRPr="00F92130">
      <w:rPr>
        <w:rFonts w:ascii="Century Gothic" w:hAnsi="Century Gothic"/>
        <w:sz w:val="18"/>
        <w:szCs w:val="16"/>
      </w:rPr>
      <w:t>@</w:t>
    </w:r>
    <w:r>
      <w:rPr>
        <w:rFonts w:ascii="Century Gothic" w:hAnsi="Century Gothic"/>
        <w:sz w:val="18"/>
        <w:szCs w:val="16"/>
      </w:rPr>
      <w:t>r</w:t>
    </w:r>
    <w:r w:rsidRPr="00F92130">
      <w:rPr>
        <w:rFonts w:ascii="Century Gothic" w:hAnsi="Century Gothic"/>
        <w:sz w:val="18"/>
        <w:szCs w:val="16"/>
      </w:rPr>
      <w:t>egiosurb.ch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1C38" w:rsidRPr="00344565" w:rsidRDefault="00344565" w:rsidP="00344565">
    <w:pPr>
      <w:ind w:right="-1"/>
      <w:jc w:val="both"/>
      <w:rPr>
        <w:rFonts w:ascii="Century Gothic" w:hAnsi="Century Gothic"/>
        <w:sz w:val="18"/>
        <w:szCs w:val="16"/>
      </w:rPr>
    </w:pPr>
    <w:r>
      <w:rPr>
        <w:rFonts w:ascii="Century Gothic" w:hAnsi="Century Gothic"/>
        <w:b/>
        <w:sz w:val="18"/>
        <w:szCs w:val="16"/>
      </w:rPr>
      <w:t>BPU</w:t>
    </w:r>
    <w:r w:rsidRPr="00F92130">
      <w:rPr>
        <w:rFonts w:ascii="Century Gothic" w:hAnsi="Century Gothic"/>
        <w:b/>
        <w:sz w:val="18"/>
        <w:szCs w:val="16"/>
      </w:rPr>
      <w:t xml:space="preserve"> REGIO</w:t>
    </w:r>
    <w:r>
      <w:rPr>
        <w:rFonts w:ascii="Century Gothic" w:hAnsi="Century Gothic"/>
        <w:b/>
        <w:sz w:val="18"/>
        <w:szCs w:val="16"/>
      </w:rPr>
      <w:t xml:space="preserve"> SURB</w:t>
    </w:r>
    <w:r>
      <w:rPr>
        <w:rFonts w:ascii="Century Gothic" w:hAnsi="Century Gothic"/>
        <w:b/>
        <w:sz w:val="18"/>
        <w:szCs w:val="16"/>
      </w:rPr>
      <w:tab/>
    </w:r>
    <w:r>
      <w:rPr>
        <w:rFonts w:ascii="Century Gothic" w:hAnsi="Century Gothic"/>
        <w:b/>
        <w:sz w:val="18"/>
        <w:szCs w:val="16"/>
      </w:rPr>
      <w:br/>
    </w:r>
    <w:r w:rsidRPr="00BB41A0">
      <w:rPr>
        <w:rFonts w:ascii="Century Gothic" w:hAnsi="Century Gothic"/>
        <w:sz w:val="18"/>
        <w:szCs w:val="16"/>
      </w:rPr>
      <w:t>Bau Planung</w:t>
    </w:r>
    <w:r>
      <w:rPr>
        <w:rFonts w:ascii="Century Gothic" w:hAnsi="Century Gothic"/>
        <w:sz w:val="18"/>
        <w:szCs w:val="16"/>
      </w:rPr>
      <w:t xml:space="preserve"> </w:t>
    </w:r>
    <w:r w:rsidRPr="00BB41A0">
      <w:rPr>
        <w:rFonts w:ascii="Century Gothic" w:hAnsi="Century Gothic"/>
        <w:sz w:val="18"/>
        <w:szCs w:val="16"/>
      </w:rPr>
      <w:t>Umwelt</w:t>
    </w:r>
    <w:r>
      <w:rPr>
        <w:rFonts w:ascii="Century Gothic" w:hAnsi="Century Gothic"/>
        <w:sz w:val="18"/>
        <w:szCs w:val="16"/>
      </w:rPr>
      <w:t xml:space="preserve"> | B</w:t>
    </w:r>
    <w:r w:rsidRPr="00F92130">
      <w:rPr>
        <w:rFonts w:ascii="Century Gothic" w:hAnsi="Century Gothic"/>
        <w:sz w:val="18"/>
        <w:szCs w:val="16"/>
      </w:rPr>
      <w:t>runnenhof 6 | 5420 Ehrendinge</w:t>
    </w:r>
    <w:r>
      <w:rPr>
        <w:rFonts w:ascii="Century Gothic" w:hAnsi="Century Gothic"/>
        <w:sz w:val="18"/>
        <w:szCs w:val="16"/>
      </w:rPr>
      <w:t xml:space="preserve">n | </w:t>
    </w:r>
    <w:r w:rsidRPr="00F92130">
      <w:rPr>
        <w:rFonts w:ascii="Century Gothic" w:hAnsi="Century Gothic"/>
        <w:sz w:val="18"/>
        <w:szCs w:val="16"/>
      </w:rPr>
      <w:t>Telefon +41 56 200 77 40 |</w:t>
    </w:r>
    <w:r w:rsidR="00744EF3">
      <w:rPr>
        <w:rFonts w:ascii="Century Gothic" w:hAnsi="Century Gothic"/>
        <w:sz w:val="18"/>
        <w:szCs w:val="16"/>
      </w:rPr>
      <w:t>bpu</w:t>
    </w:r>
    <w:r w:rsidRPr="00F92130">
      <w:rPr>
        <w:rFonts w:ascii="Century Gothic" w:hAnsi="Century Gothic"/>
        <w:sz w:val="18"/>
        <w:szCs w:val="16"/>
      </w:rPr>
      <w:t>@</w:t>
    </w:r>
    <w:r>
      <w:rPr>
        <w:rFonts w:ascii="Century Gothic" w:hAnsi="Century Gothic"/>
        <w:sz w:val="18"/>
        <w:szCs w:val="16"/>
      </w:rPr>
      <w:t>r</w:t>
    </w:r>
    <w:r w:rsidRPr="00F92130">
      <w:rPr>
        <w:rFonts w:ascii="Century Gothic" w:hAnsi="Century Gothic"/>
        <w:sz w:val="18"/>
        <w:szCs w:val="16"/>
      </w:rPr>
      <w:t>egiosurb.ch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1988" w:rsidRDefault="00BF1988">
      <w:r>
        <w:separator/>
      </w:r>
    </w:p>
  </w:footnote>
  <w:footnote w:type="continuationSeparator" w:id="0">
    <w:p w:rsidR="00BF1988" w:rsidRDefault="00BF19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18336367"/>
      <w:docPartObj>
        <w:docPartGallery w:val="Page Numbers (Top of Page)"/>
        <w:docPartUnique/>
      </w:docPartObj>
    </w:sdtPr>
    <w:sdtEndPr/>
    <w:sdtContent>
      <w:p w:rsidR="00245409" w:rsidRDefault="00245409" w:rsidP="00245409">
        <w:pPr>
          <w:pStyle w:val="Kopfzeile"/>
          <w:jc w:val="right"/>
        </w:pPr>
        <w:r w:rsidRPr="006A6FB0">
          <w:rPr>
            <w:rFonts w:ascii="Century Gothic" w:hAnsi="Century Gothic" w:cs="Arial"/>
            <w:sz w:val="18"/>
            <w:szCs w:val="16"/>
          </w:rPr>
          <w:t xml:space="preserve">Seite </w:t>
        </w:r>
        <w:r w:rsidRPr="006A6FB0">
          <w:rPr>
            <w:rFonts w:ascii="Century Gothic" w:hAnsi="Century Gothic" w:cs="Arial"/>
            <w:sz w:val="18"/>
            <w:szCs w:val="16"/>
          </w:rPr>
          <w:fldChar w:fldCharType="begin"/>
        </w:r>
        <w:r w:rsidRPr="006A6FB0">
          <w:rPr>
            <w:rFonts w:ascii="Century Gothic" w:hAnsi="Century Gothic" w:cs="Arial"/>
            <w:sz w:val="18"/>
            <w:szCs w:val="16"/>
          </w:rPr>
          <w:instrText>PAGE</w:instrText>
        </w:r>
        <w:r w:rsidRPr="006A6FB0">
          <w:rPr>
            <w:rFonts w:ascii="Century Gothic" w:hAnsi="Century Gothic" w:cs="Arial"/>
            <w:sz w:val="18"/>
            <w:szCs w:val="16"/>
          </w:rPr>
          <w:fldChar w:fldCharType="separate"/>
        </w:r>
        <w:r>
          <w:rPr>
            <w:rFonts w:ascii="Century Gothic" w:hAnsi="Century Gothic" w:cs="Arial"/>
            <w:sz w:val="18"/>
            <w:szCs w:val="16"/>
          </w:rPr>
          <w:t>2</w:t>
        </w:r>
        <w:r w:rsidRPr="006A6FB0">
          <w:rPr>
            <w:rFonts w:ascii="Century Gothic" w:hAnsi="Century Gothic" w:cs="Arial"/>
            <w:sz w:val="18"/>
            <w:szCs w:val="16"/>
          </w:rPr>
          <w:fldChar w:fldCharType="end"/>
        </w:r>
        <w:r w:rsidRPr="006A6FB0">
          <w:rPr>
            <w:rFonts w:ascii="Century Gothic" w:hAnsi="Century Gothic" w:cs="Arial"/>
            <w:sz w:val="18"/>
            <w:szCs w:val="16"/>
          </w:rPr>
          <w:t xml:space="preserve"> </w:t>
        </w:r>
        <w:r>
          <w:rPr>
            <w:rFonts w:ascii="Century Gothic" w:hAnsi="Century Gothic" w:cs="Arial"/>
            <w:sz w:val="18"/>
            <w:szCs w:val="16"/>
          </w:rPr>
          <w:t>/</w:t>
        </w:r>
        <w:r w:rsidRPr="006A6FB0">
          <w:rPr>
            <w:rFonts w:ascii="Century Gothic" w:hAnsi="Century Gothic" w:cs="Arial"/>
            <w:sz w:val="18"/>
            <w:szCs w:val="16"/>
          </w:rPr>
          <w:t xml:space="preserve"> </w:t>
        </w:r>
        <w:r w:rsidRPr="006A6FB0">
          <w:rPr>
            <w:rFonts w:ascii="Century Gothic" w:hAnsi="Century Gothic" w:cs="Arial"/>
            <w:sz w:val="18"/>
            <w:szCs w:val="16"/>
          </w:rPr>
          <w:fldChar w:fldCharType="begin"/>
        </w:r>
        <w:r w:rsidRPr="006A6FB0">
          <w:rPr>
            <w:rFonts w:ascii="Century Gothic" w:hAnsi="Century Gothic" w:cs="Arial"/>
            <w:sz w:val="18"/>
            <w:szCs w:val="16"/>
          </w:rPr>
          <w:instrText>NUMPAGES</w:instrText>
        </w:r>
        <w:r w:rsidRPr="006A6FB0">
          <w:rPr>
            <w:rFonts w:ascii="Century Gothic" w:hAnsi="Century Gothic" w:cs="Arial"/>
            <w:sz w:val="18"/>
            <w:szCs w:val="16"/>
          </w:rPr>
          <w:fldChar w:fldCharType="separate"/>
        </w:r>
        <w:r>
          <w:rPr>
            <w:rFonts w:ascii="Century Gothic" w:hAnsi="Century Gothic" w:cs="Arial"/>
            <w:sz w:val="18"/>
            <w:szCs w:val="16"/>
          </w:rPr>
          <w:t>2</w:t>
        </w:r>
        <w:r w:rsidRPr="006A6FB0">
          <w:rPr>
            <w:rFonts w:ascii="Century Gothic" w:hAnsi="Century Gothic" w:cs="Arial"/>
            <w:sz w:val="18"/>
            <w:szCs w:val="16"/>
          </w:rPr>
          <w:fldChar w:fldCharType="end"/>
        </w:r>
      </w:p>
    </w:sdtContent>
  </w:sdt>
  <w:p w:rsidR="00245409" w:rsidRDefault="0024540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3054" w:rsidRDefault="00CC1CD2" w:rsidP="00C06583">
    <w:pPr>
      <w:pStyle w:val="Kopfzeile"/>
      <w:tabs>
        <w:tab w:val="clear" w:pos="9072"/>
        <w:tab w:val="left" w:pos="1987"/>
        <w:tab w:val="right" w:pos="9355"/>
      </w:tabs>
    </w:pPr>
    <w:r>
      <w:rPr>
        <w:noProof/>
      </w:rPr>
      <w:drawing>
        <wp:anchor distT="0" distB="0" distL="114300" distR="114300" simplePos="0" relativeHeight="251655680" behindDoc="0" locked="0" layoutInCell="1" allowOverlap="1" wp14:anchorId="741DA97E" wp14:editId="30FC37B1">
          <wp:simplePos x="0" y="0"/>
          <wp:positionH relativeFrom="column">
            <wp:posOffset>4676775</wp:posOffset>
          </wp:positionH>
          <wp:positionV relativeFrom="paragraph">
            <wp:posOffset>-635</wp:posOffset>
          </wp:positionV>
          <wp:extent cx="1260884" cy="828000"/>
          <wp:effectExtent l="0" t="0" r="0" b="0"/>
          <wp:wrapNone/>
          <wp:docPr id="26" name="Grafi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0884" cy="828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576BEC"/>
    <w:multiLevelType w:val="hybridMultilevel"/>
    <w:tmpl w:val="84203E16"/>
    <w:lvl w:ilvl="0" w:tplc="E33897F2">
      <w:start w:val="4"/>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1DEA5EC7"/>
    <w:multiLevelType w:val="hybridMultilevel"/>
    <w:tmpl w:val="8288FB10"/>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31AF4150"/>
    <w:multiLevelType w:val="hybridMultilevel"/>
    <w:tmpl w:val="4060287C"/>
    <w:lvl w:ilvl="0" w:tplc="9A566FD8">
      <w:start w:val="4325"/>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37E50734"/>
    <w:multiLevelType w:val="hybridMultilevel"/>
    <w:tmpl w:val="1C5EC164"/>
    <w:lvl w:ilvl="0" w:tplc="90188FD8">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4" w15:restartNumberingAfterBreak="0">
    <w:nsid w:val="52781156"/>
    <w:multiLevelType w:val="hybridMultilevel"/>
    <w:tmpl w:val="3D229634"/>
    <w:lvl w:ilvl="0" w:tplc="0BC49AB2">
      <w:start w:val="4314"/>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757008F5"/>
    <w:multiLevelType w:val="hybridMultilevel"/>
    <w:tmpl w:val="21D8D8AC"/>
    <w:lvl w:ilvl="0" w:tplc="5FB4EEC2">
      <w:start w:val="2"/>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77F122A0"/>
    <w:multiLevelType w:val="hybridMultilevel"/>
    <w:tmpl w:val="74685726"/>
    <w:lvl w:ilvl="0" w:tplc="493AC350">
      <w:start w:val="2"/>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7BEF40FF"/>
    <w:multiLevelType w:val="hybridMultilevel"/>
    <w:tmpl w:val="7D883F54"/>
    <w:lvl w:ilvl="0" w:tplc="E98E8F36">
      <w:start w:val="4325"/>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4"/>
  </w:num>
  <w:num w:numId="4">
    <w:abstractNumId w:val="2"/>
  </w:num>
  <w:num w:numId="5">
    <w:abstractNumId w:val="0"/>
  </w:num>
  <w:num w:numId="6">
    <w:abstractNumId w:val="6"/>
  </w:num>
  <w:num w:numId="7">
    <w:abstractNumId w:val="5"/>
  </w:num>
  <w:num w:numId="8">
    <w:abstractNumId w:val="3"/>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7SOcHnFqZeFRTk0fNVjHpS4AcxszBLnK8mrfho73EK3LlZEv1WIom+vYSLGaKquEd3JPFKRg3nSC+aXCVq4JnA==" w:salt="YqOU5VnEZ8qum/prH08d/g=="/>
  <w:defaultTabStop w:val="709"/>
  <w:autoHyphenation/>
  <w:hyphenationZone w:val="425"/>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MetaTool_Script1_Path" w:val="Dokument"/>
    <w:docVar w:name="MetaTool_Script1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_x0009__x0009_ /*_x000d__x000a__x0009__x0009_Im Code weiter unten müssen immer EIN Parameter gesetzt werden:_x000d__x000a__x0009__x0009_Mit int strNummer ist die Zahl zuforderst gemeint_x000d__x000a__x0009__x0009__x000d__x000a__x0009__x0009_int strNummer = 0;  &lt;--- Nummer eingeben ----_x000d__x000a_      _x0009__x0009__x0009__x000d__x000a_       _x0009_Dokument_x000d__x000a_        1   Dokumenten Datum (DD.MM.JJJJ)_x000d__x000a__x0009__x0009_2   Dokumenten Datum (&quot;d. MMMM yyyy&quot;)_x000d__x000a_        3   Laufnummer Dokument (CMI AXIOMA)_x000d__x000a__x0009__x0009__x0009__x0009__x000d__x000a__x0009__x0009_Geschäft_x000d__x000a__x0009__x0009_10_x0009_Laufnummer Geschäft_x000d__x000a__x0009__x0009_11  Organisationseinheit Geschäftseigner_x000d__x000a__x0009__x0009__x0009__x0009__x0009__x0009__x000d__x000a__x0009__x0009_Interaktiver Benutzer _x000d__x000a__x0009__x0009_20 Vorname_x000d__x000a__x0009__x0009_21 Name_x000d__x000a__x0009__x0009_22 Funktion_x000d__x000a__x0009__x0009_23 E-Mail Geschäft_x000d__x000a__x0009__x0009_24 Telefon Geschäft_x000d__x000a__x0009__x0009_25 Kurzzeichen KZ_x000d__x000a__x0009__x0009__x000d__x000a__x0009__x0009__x000d__x000a__x0009__x0009_Adressblock (Tabelle)_x000d__x000a__x0009__x0009_-&gt; Skript Table verwenden_x000d__x000a__x0009__x0009__x0009__x0009__x000d__x000a__x0009__x0009_*/_x000d__x000a__x0009__x0009__x000d__x000a_        int strNummer = 25; /* &lt;--- Nummer eingeben ----*/_x000d__x000a__x0009__x0009__x000d__x000a__x0009__x0009_//Ab hier bitte nichts mehr ändern!!!_x000d__x000a__x0009__x0009_string rueckgabe = string.Empty;_x000d__x000a__x0009__x0009_rueckgabe = &quot;&lt;!Keine Daten!&gt;&quot;;_x000d__x000a__x0009__x0009__x000d__x000a__x0009__x0009__x000d__x000a__x0009__x0009_//Ges und Benutzer Objekte referenzieren_x000d__x000a__x0009__x0009_Geschaeft ges = obj.Geschaeft as Geschaeft;_x000d__x000a__x0009__x0009_System.Guid userGuid = CMI.DomainModel.MappingInterfaces.MapperSingleton.Instance.UserGuid;_x000d__x000a__x0009__x0009_TypeDefinition benutzerTd = DefinitionsManager.Definitionen.TypeDefinitions.FindBySchluessel(&quot;Benutzer&quot;);_x000d__x000a__x0009__x0009__x000d__x000a__x0009__x0009_  /* Dokument */_x000d__x000a__x0009__x0009__x000d__x000a__x0009__x0009_if (strNummer == 1)_x000d__x000a_        {_x000d__x000a_            if(obj.Dokumentdatum == null)_x000d__x000a_                return &quot;[Kein Dokumentdatum]&quot;;_x000d__x000a__x0009__x0009__x0009_return obj.Dokumentdatum.LeftDate.ToString(&quot;dd.MM.yyyy&quot;);_x000d__x000a_        }_x000d__x000a__x0009__x0009__x000d__x000a__x0009__x0009_if (strNummer == 2)_x000d__x000a_        {_x000d__x000a_            if(obj.Dokumentdatum == null)_x000d__x000a_                return &quot;[Kein Dokumentdatum]&quot;;_x000d__x000a__x0009__x0009__x0009_return obj.Dokumentdatum.LeftDate.ToString(&quot;d. MMMM yyyy&quot;);_x000d__x000a_        }_x000d__x000a__x0009__x0009__x000d__x000a__x0009__x0009_if (strNummer == 3)_x000d__x000a_        {_x000d__x000a_            if(obj.Laufnummer == null)_x000d__x000a_                return &quot;[Kein Dokumentenlaufnummer]&quot;;_x000d__x000a__x0009__x0009__x0009_return obj.Laufnummer.ToString();_x000d__x000a_        }_x000d__x000a__x0009__x0009__x000d__x000a__x0009__x0009_/*_x000d__x000a__x0009__x0009_Geschäft_x000d__x000a__x0009__x0009_10_x0009_Laufnummer Geschäft_x000d__x000a__x0009__x0009_11  Organisationseinheit Geschäftseigner_x000d__x000a__x0009__x0009_*/_x000d__x000a__x0009__x0009__x000d__x000a__x0009__x0009_if (strNummer == 10)_x000d__x000a_        {_x000d__x000a__x0009__x0009__x0009_if(ges.Laufnummer == null)_x000d__x000a_                return &quot;[Keine Geschäftslaufnummer]&quot;;_x000d__x000a__x0009__x0009__x0009_return ges.Laufnummer.ToString();_x000d__x000a_        }_x000d__x000a__x0009__x0009__x000d__x000a__x0009__x0009_if (strNummer == 11)_x000d__x000a_        {_x000d__x000a__x0009__x0009__x0009_Organisationseinheit OE = ges.Geschaeftseigner as Organisationseinheit;_x000d__x000a__x000d__x000a__x0009__x0009__x0009_if(OE.Name == null)_x000d__x000a_                return &quot;[Kein Geschäftseigner]&quot;;_x000d__x000a__x0009__x0009__x0009_return OE.Name.ToString();_x000d__x000a_        }_x000d__x000a__x0009__x0009__x000d__x000a__x0009__x0009_/*_x000d__x000a__x0009__x0009_Interaktiver Benutzer _x000d__x000a__x0009__x0009_20 Vorname_x000d__x000a__x0009__x0009_21 Name_x000d__x000a__x0009__x0009_22 Funktion_x000d__x000a__x0009__x0009_23 E-Mail Geschäft_x000d__x000a__x0009__x0009_24 Telefon Geschäft_x000d__x000a__x0009__x0009_25 Kurzzeichen KZ_x000d__x000a__x0009__x0009_*/_x0009__x0009__x000d__x000a__x0009__x0009__x000d__x000a__x000d__x000a__x0009__x0009_if (strNummer == 20)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Vorname == null)_x000d__x000a__x0009__x0009__x0009__x0009_return &quot;&quot;;_x000d__x000a__x0009__x0009__x0009_return benutzer.Vorname.ToString();_x000d__x000a__x0009_    }_x000d__x000a__x000d__x000a__x0009__x0009_if (strNummer == 21)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Name == null)_x000d__x000a__x0009__x0009__x0009__x0009_return &quot;&quot;;_x000d__x000a__x0009__x0009__x0009_return benutzer.Name.ToString();_x000d__x000a__x0009_    }_x0009__x0009__x000d__x000a__x000d__x000a__x0009__x0009_if (strNummer == 22)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Funktion == null)_x000d__x000a__x0009__x0009__x0009__x0009_return &quot;&quot;;_x000d__x000a__x0009__x0009__x0009_return benutzer.Funktion.ToString();_x000d__x000a__x0009_    }_x000d__x000a__x0009__x0009__x000d__x000a__x0009__x0009_if (strNummer == 23) //E-Mail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Email == null)_x000d__x000a__x0009__x0009__x0009__x0009_return &quot;[Keine E-Mail]&quot;; _x000d__x000a__x0009__x0009__x0009_return benutzer.Email.ToString();_x000d__x000a__x0009_    }_x000d__x000a__x0009__x0009__x000d__x000a__x0009__x0009_if (strNummer == 24) // Tel Geschäft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TelefonGeschaeft == null)_x000d__x000a__x0009__x0009__x0009__x0009_return &quot;[Keine Telefonnummer]&quot;; _x000d__x000a__x0009__x0009__x0009_return benutzer.TelefonGeschaeft.ToString();_x000d__x000a__x0009_    }_x0009__x000d__x000a__x0009__x0009__x000d__x000a__x0009__x0009_if (strNummer == 25) // Kurzzeichen KZ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Kurzzeichen == null)_x000d__x000a__x0009__x0009__x0009__x0009_return &quot;[Keine Kurzzeichen]&quot;; _x000d__x000a__x0009__x0009__x0009_return benutzer.Kurzzeichen.ToString();_x000d__x000a__x0009_    }_x0009__x0009__x0009__x000d__x000a__x0009__x0009__x000d__x000a__x0009__x0009__x000d__x000a__x0009__x0009__x000d__x000a_        return rueckgabe;_x000d__x000a_       }_x000d__x000a_   }_x000d__x000a_}_x000d__x000a_"/>
    <w:docVar w:name="MetaTool_Script2_Path" w:val="Dokument"/>
    <w:docVar w:name="MetaTool_Script2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       _x0009__x0009_string s = &quot;&quot;;_x000d__x000a_            System.Guid userGuid = CMI.DomainModel.MappingInterfaces.MapperSingleton.Instance.UserGuid;_x000d__x000a_                  _x000d__x000a_            TypeDefinition benutzerTd = DefinitionsManager.Definitionen.TypeDefinitions.FindBySchluessel(&quot;Benutzer&quot;);_x000d__x000a_            if(benutzerTd == null)_x000d__x000a_                       return string.Empty;_x000d__x000a_                                                     _x000d__x000a_            Query q = new Query(benutzerTd);_x000d__x000a_            GUIDCriterion crit = new GUIDCriterion(userGuid);_x000d__x000a_                 _x000d__x000a_            q.Criterions.Add(crit);_x000d__x000a_                  _x000d__x000a_            var allBenutzers = CMI.DomainModel.MappingInterfaces.MapperSingleton.Instance.ExecuteObjektQuery(q, benutzerTd.AllFieldAndAssocFieldIds);_x000d__x000a_            if(allBenutzers.Count != 1)_x000d__x000a_                       return string.Empty;_x000d__x000a_                  _x000d__x000a_            Benutzer benutzer = allBenutzers[0] as Benutzer;_x000d__x000a_            if (benutzer == null)_x000d__x000a_                       return string.Empty;_x000d__x000a_                  _x000d__x000a_            if (benutzer.TelefonGeschaeft != null)_x000d__x000a_                 s = benutzer.TelefonGeschaeft;_x000d__x000a_            _x000d__x000a_            //if (benutzer.Name != null)_x000d__x000a_            //{_x000d__x000a_            //      s += &quot; &quot; + benutzer.Name;    _x000d__x000a_            //}_x000d__x000a_            return s;_x000d__x000a_       }_x000d__x000a_   }_x000d__x000a_}_x000d__x000a_"/>
    <w:docVar w:name="MetaTool_Script3_Path" w:val="Dokument"/>
    <w:docVar w:name="MetaTool_Script3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       _x0009__x0009_string s = &quot;&quot;;_x000d__x000a_            System.Guid userGuid = CMI.DomainModel.MappingInterfaces.MapperSingleton.Instance.UserGuid;_x000d__x000a_                  _x000d__x000a_            TypeDefinition benutzerTd = DefinitionsManager.Definitionen.TypeDefinitions.FindBySchluessel(&quot;Benutzer&quot;);_x000d__x000a_            if(benutzerTd == null)_x000d__x000a_                       return string.Empty;_x000d__x000a_                                                     _x000d__x000a_            Query q = new Query(benutzerTd);_x000d__x000a_            GUIDCriterion crit = new GUIDCriterion(userGuid);_x000d__x000a_                 _x000d__x000a_            q.Criterions.Add(crit);_x000d__x000a_                  _x000d__x000a_            var allBenutzers = CMI.DomainModel.MappingInterfaces.MapperSingleton.Instance.ExecuteObjektQuery(q, benutzerTd.AllFieldAndAssocFieldIds);_x000d__x000a_            if(allBenutzers.Count != 1)_x000d__x000a_                       return string.Empty;_x000d__x000a_                  _x000d__x000a_            Benutzer benutzer = allBenutzers[0] as Benutzer;_x000d__x000a_            if (benutzer == null)_x000d__x000a_                       return string.Empty;_x000d__x000a_                  _x000d__x000a_            if (benutzer.Email != null)_x000d__x000a_                 s = benutzer.Email;_x000d__x000a_            _x000d__x000a_            //if (benutzer.Name != null)_x000d__x000a_            //{_x000d__x000a_            //      s += &quot; &quot; + benutzer.Name;    _x000d__x000a_            //}_x000d__x000a_            return s;_x000d__x000a_       }_x000d__x000a_   }_x000d__x000a_}_x000d__x000a_"/>
    <w:docVar w:name="MetaTool_Script4_Path" w:val="Dokument"/>
    <w:docVar w:name="MetaTool_Script4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       _x0009__x0009_string s = &quot;&quot;;_x000d__x000a_            System.Guid userGuid = CMI.DomainModel.MappingInterfaces.MapperSingleton.Instance.UserGuid;_x000d__x000a_                  _x000d__x000a_            TypeDefinition benutzerTd = DefinitionsManager.Definitionen.TypeDefinitions.FindBySchluessel(&quot;Benutzer&quot;);_x000d__x000a_            if(benutzerTd == null)_x000d__x000a_                       return string.Empty;_x000d__x000a_                                                     _x000d__x000a_            Query q = new Query(benutzerTd);_x000d__x000a_            GUIDCriterion crit = new GUIDCriterion(userGuid);_x000d__x000a_                 _x000d__x000a_            q.Criterions.Add(crit);_x000d__x000a_                  _x000d__x000a_            var allBenutzers = CMI.DomainModel.MappingInterfaces.MapperSingleton.Instance.ExecuteObjektQuery(q, benutzerTd.AllFieldAndAssocFieldIds);_x000d__x000a_            if(allBenutzers.Count != 1)_x000d__x000a_                       return string.Empty;_x000d__x000a_                  _x000d__x000a_            Benutzer benutzer = allBenutzers[0] as Benutzer;_x000d__x000a_            if (benutzer == null)_x000d__x000a_                       return string.Empty;_x000d__x000a_                  _x000d__x000a_            if (benutzer.Organisation != null)_x000d__x000a_                 s = benutzer.Organisation;_x000d__x000a_            _x000d__x000a_            //if (benutzer.Name != null)_x000d__x000a_            //{_x000d__x000a_            //      s += &quot; &quot; + benutzer.Name;    _x000d__x000a_            //}_x000d__x000a_            return s;_x000d__x000a_       }_x000d__x000a_   }_x000d__x000a_}_x000d__x000a__x000d__x000a_"/>
    <w:docVar w:name="MetaTool_Script5_Path" w:val="Dokument"/>
    <w:docVar w:name="MetaTool_Script5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       _x0009__x0009_string s = &quot;&quot;;_x000d__x000a_            System.Guid userGuid = CMI.DomainModel.MappingInterfaces.MapperSingleton.Instance.UserGuid;_x000d__x000a_                  _x000d__x000a_            TypeDefinition benutzerTd = DefinitionsManager.Definitionen.TypeDefinitions.FindBySchluessel(&quot;Benutzer&quot;);_x000d__x000a_            if(benutzerTd == null)_x000d__x000a_                       return string.Empty;_x000d__x000a_                                                     _x000d__x000a_            Query q = new Query(benutzerTd);_x000d__x000a_            GUIDCriterion crit = new GUIDCriterion(userGuid);_x000d__x000a_                 _x000d__x000a_            q.Criterions.Add(crit);_x000d__x000a_                  _x000d__x000a_            var allBenutzers = CMI.DomainModel.MappingInterfaces.MapperSingleton.Instance.ExecuteObjektQuery(q, benutzerTd.AllFieldAndAssocFieldIds);_x000d__x000a_            if(allBenutzers.Count != 1)_x000d__x000a_                       return string.Empty;_x000d__x000a_                  _x000d__x000a_            Benutzer benutzer = allBenutzers[0] as Benutzer;_x000d__x000a_            if (benutzer == null)_x000d__x000a_                       return string.Empty;_x000d__x000a_                  _x000d__x000a_            if (benutzer.Organisation != null)_x000d__x000a_                 s = benutzer.Organisation;_x000d__x000a__x0009__x0009__x0009_     s = s.ToUpper();_x000d__x000a_            _x000d__x000a_            //if (benutzer.Name != null)_x000d__x000a_            //{_x000d__x000a_            //      s += &quot; &quot; + benutzer.Name;    _x000d__x000a_            //}_x000d__x000a_            return s;_x000d__x000a_       }_x000d__x000a_   }_x000d__x000a_}_x000d__x000a__x000d__x000a_"/>
    <w:docVar w:name="MetaTool_Script6_Path" w:val="Dokument"/>
    <w:docVar w:name="MetaTool_Script6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            string datum = String.Empty;_x000d__x000a__x0009__x0009__x0009_if (obj.Dokumentdatum != null)_x000d__x000a__x0009__x0009__x0009_{_x000d__x000a__x0009__x0009__x0009__x0009_datum = obj.Ausgangsdatum.LeftDate.ToString(&quot;d. MMMM yyyy&quot;);_x000d__x000a__x0009__x0009__x0009_}_x000d__x000a__x0009__x0009__x0009_return datum;_x000d__x000a_       }_x000d__x000a_   }_x000d__x000a_}_x000d__x000a_"/>
    <w:docVar w:name="MetaTool_Script7_Path" w:val="Dokument"/>
    <w:docVar w:name="MetaTool_Script7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       _x0009__x0009_string s = &quot;&quot;;_x000d__x000a_            System.Guid userGuid = CMI.DomainModel.MappingInterfaces.MapperSingleton.Instance.UserGuid;_x000d__x000a_                  _x000d__x000a_            TypeDefinition benutzerTd = DefinitionsManager.Definitionen.TypeDefinitions.FindBySchluessel(&quot;Benutzer&quot;);_x000d__x000a_            if(benutzerTd == null)_x000d__x000a_                       return string.Empty;_x000d__x000a_                                                     _x000d__x000a_            Query q = new Query(benutzerTd);_x000d__x000a_            GUIDCriterion crit = new GUIDCriterion(userGuid);_x000d__x000a_                 _x000d__x000a_            q.Criterions.Add(crit);_x000d__x000a_                  _x000d__x000a_            var allBenutzers = CMI.DomainModel.MappingInterfaces.MapperSingleton.Instance.ExecuteObjektQuery(q, benutzerTd.AllFieldAndAssocFieldIds);_x000d__x000a_            if(allBenutzers.Count != 1)_x000d__x000a_                       return string.Empty;_x000d__x000a_                  _x000d__x000a_            Benutzer benutzer = allBenutzers[0] as Benutzer;_x000d__x000a_            if (benutzer == null)_x000d__x000a_                       return string.Empty;_x000d__x000a_                  _x000d__x000a_            if (benutzer.Organisation != null)_x000d__x000a_                 s = benutzer.Organisation;_x000d__x000a_            _x000d__x000a_            //if (benutzer.Name != null)_x000d__x000a_            //{_x000d__x000a_            //      s += &quot; &quot; + benutzer.Name;    _x000d__x000a_            //}_x000d__x000a_            return s;_x000d__x000a_       }_x000d__x000a_   }_x000d__x000a_}_x000d__x000a__x000d__x000a_"/>
    <w:docVar w:name="MetaTool_Script8_Path" w:val="Dokument"/>
    <w:docVar w:name="MetaTool_Script8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       _x0009__x0009_string s = &quot;&quot;;_x000d__x000a_            System.Guid userGuid = CMI.DomainModel.MappingInterfaces.MapperSingleton.Instance.UserGuid;_x000d__x000a_                  _x000d__x000a_            TypeDefinition benutzerTd = DefinitionsManager.Definitionen.TypeDefinitions.FindBySchluessel(&quot;Benutzer&quot;);_x000d__x000a_            if(benutzerTd == null)_x000d__x000a_                       return string.Empty;_x000d__x000a_                                                     _x000d__x000a_            Query q = new Query(benutzerTd);_x000d__x000a_            GUIDCriterion crit = new GUIDCriterion(userGuid);_x000d__x000a_                 _x000d__x000a_            q.Criterions.Add(crit);_x000d__x000a_                  _x000d__x000a_            var allBenutzers = CMI.DomainModel.MappingInterfaces.MapperSingleton.Instance.ExecuteObjektQuery(q, benutzerTd.AllFieldAndAssocFieldIds);_x000d__x000a_            if(allBenutzers.Count != 1)_x000d__x000a_                       return string.Empty;_x000d__x000a_                  _x000d__x000a_            Benutzer benutzer = allBenutzers[0] as Benutzer;_x000d__x000a_            if (benutzer == null)_x000d__x000a_                       return string.Empty;_x000d__x000a_                  _x000d__x000a_            if (benutzer.Vorname != null)_x000d__x000a__x0009__x0009__x0009_{_x000d__x000a_                  s = benutzer.Vorname;_x000d__x000a__x0009__x0009__x0009_}_x000d__x000a_            if (benutzer.Name != null)_x000d__x000a_            {_x000d__x000a_                  s += &quot; &quot; + benutzer.Name;    _x000d__x000a_            }_x000d__x000a__x000d__x000a_            return s;_x000d__x000a_       }_x000d__x000a_   }_x000d__x000a_}_x000d__x000a_"/>
    <w:docVar w:name="MetaTool_Script9_Path" w:val="Dokument"/>
    <w:docVar w:name="MetaTool_Script9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       _x0009__x0009_string s = &quot;&quot;;_x000d__x000a_            System.Guid userGuid = CMI.DomainModel.MappingInterfaces.MapperSingleton.Instance.UserGuid;_x000d__x000a_                  _x000d__x000a_            TypeDefinition benutzerTd = DefinitionsManager.Definitionen.TypeDefinitions.FindBySchluessel(&quot;Benutzer&quot;);_x000d__x000a_            if(benutzerTd == null)_x000d__x000a_                       return string.Empty;_x000d__x000a_                                                     _x000d__x000a_            Query q = new Query(benutzerTd);_x000d__x000a_            GUIDCriterion crit = new GUIDCriterion(userGuid);_x000d__x000a_                 _x000d__x000a_            q.Criterions.Add(crit);_x000d__x000a_                  _x000d__x000a_            var allBenutzers = CMI.DomainModel.MappingInterfaces.MapperSingleton.Instance.ExecuteObjektQuery(q, benutzerTd.AllFieldAndAssocFieldIds);_x000d__x000a_            if(allBenutzers.Count != 1)_x000d__x000a_                       return string.Empty;_x000d__x000a_                  _x000d__x000a_            Benutzer benutzer = allBenutzers[0] as Benutzer;_x000d__x000a_            if (benutzer == null)_x000d__x000a_                       return string.Empty;_x000d__x000a_                  _x000d__x000a_            if (benutzer.Funktion != null)_x000d__x000a_            {_x000d__x000a_                  s =  benutzer.Funktion;    _x000d__x000a_            }_x000d__x000a__x000d__x000a_            return s;_x000d__x000a_       }_x000d__x000a_   }_x000d__x000a_}_x000d__x000a_"/>
    <w:docVar w:name="MetaTool_SelektorSkript_1" w:val="using System;_x000d__x000a_using System.Collections;_x000d__x000a_using System.Collections.Generic;_x000d__x000a_using CMI.DomainModel;_x000d__x000a_using CMI.MetaTool.Generated;_x000d__x000a_using CMI.Plugins.Dossierkontakte;_x000d__x000a__x000d__x000a_public class SelektorProvider: IRowSelektorProvider_x000d__x000a_{_x000d__x000a__x0009_public IEnumerable&lt;ISelektorRow&gt; GetSelectorRows(IObjekt obj)_x000d__x000a__x0009_{_x000d__x000a__x0009__x0009_Dokument dok = (Dokument) obj;_x000d__x000a__x0009__x0009_AbstraktesGeschaeft ges =  dok.Geschaeft as AbstraktesGeschaeft;_x000d__x000a__x0009__x0009__x000d__x000a__x0009__x0009_var dossierkontakte = DossierkontaktHelper.GetDossierkontakte(ges);_x000d__x000a__x0009__x0009__x000d__x000a__x0009__x0009_foreach (Dossierkontakt dk in dossierkontakte)_x000d__x000a__x0009__x0009_{_x000d__x000a__x0009__x0009__x0009_Kontakt kontakt = (Kontakt)dk.Kontakt;_x000d__x000a__x0009__x0009__x0009_foreach (Adresse adresse in kontakt.Adressen)_x000d__x000a__x0009__x0009__x0009_{_x000d__x000a__x0009__x0009__x0009__x0009_yield return new AdrRow(dk, adresse);_x000d__x000a__x0009__x0009__x0009_}_x000d__x000a__x0009__x0009_}_x000d__x000a__x0009_}_x000d__x000a_}_x000d__x000a__x000d__x000a_public class AdrRow: ISelektorRow_x000d__x000a_{_x000d__x000a__x0009_private Dossierkontakt dossierkontakt;_x000d__x000a__x0009_private Adresse adresse;_x000d__x000a__x0009__x000d__x000a__x0009_public AdrRow(Dossierkontakt dossierkontakt, Adresse adresse)_x000d__x000a__x0009_{_x000d__x000a__x0009__x0009_this.dossierkontakt = dossierkontakt;_x000d__x000a__x0009__x0009_this.adresse = adresse;_x000d__x000a__x0009_}_x000d__x000a__x0009__x000d__x000a__x0009_public IObjekt Objekt_x000d__x000a__x0009_{_x000d__x000a__x0009__x0009_get_x000d__x000a__x0009__x0009_{_x000d__x000a__x0009__x0009__x0009_return adresse;_x000d__x000a__x0009__x0009_}_x000d__x000a__x0009_}_x000d__x000a__x0009__x000d__x000a__x0009_public string Adressblock _x000d__x000a__x0009_{_x000d__x000a__x0009__x0009_get_x000d__x000a__x0009__x0009_{_x000d__x000a__x0009__x0009__x0009_return adresse.Adressblock;_x000d__x000a__x0009__x0009_}_x000d__x000a__x0009_}_x000d__x000a__x0009__x000d__x000a__x0009_public string Rolle_x000d__x000a__x0009_{_x000d__x000a__x0009__x0009_get_x000d__x000a__x0009__x0009_{_x000d__x000a__x0009__x0009__x0009_return dossierkontakt.Rolle;_x000d__x000a__x0009__x0009_}_x000d__x000a__x0009_}_x000d__x000a__x0009__x000d__x000a__x0009_public string Adressart_x000d__x000a__x0009_{_x000d__x000a__x0009__x0009_get_x000d__x000a__x0009__x0009_{_x000d__x000a__x0009__x0009__x0009_return adresse.Adressart == null ? _x000d__x000a__x0009__x0009__x0009__x0009_string.Empty :_x000d__x000a__x0009__x0009__x0009__x0009_adresse.Adressart.ToString();_x000d__x000a__x0009__x0009_}_x000d__x000a__x0009_}_x000d__x000a_}_x000d__x000a_"/>
    <w:docVar w:name="MetaTool_Table1_Path" w:val="Dokument/Geschaeft/*[name()='Geschaeft']/Beteiligungen/*/Kontakt/*[name()='Kontakt']/Adressen/*"/>
    <w:docVar w:name="MetaTool_Table1_Report" w:val="&lt;?xml version=&quot;1.0&quot; encoding=&quot;utf-8&quot; standalone=&quot;yes&quot;?&gt;&lt;root type=&quot;PerpetuumSoft.Reporting.DOM.Document&quot; id=&quot;1&quot; version=&quot;2&quot; ScriptLanguage=&quot;CSharp&quot; DocumentGuid=&quot;36ba5ede-531c-4a46-b494-61da5d79f780&quot; Name=&quot;Adresse&quot; ImportsString=&quot;CMI.MetaTool.Generated&amp;#xD;&amp;#xA;CMI.DomainModel&amp;#xD;&amp;#xA;CMI.DomainModel.MappingInterfaces&quot; IsTemplate=&quot;true&quot; GridStep=&quot;59.055118560791016&quot;&gt;&lt;StyleSheet type=&quot;PerpetuumSoft.Reporting.DOM.StyleSheet&quot; id=&quot;2&quot; Title=&quot;Standard&quot;&gt;&lt;Styles type=&quot;PerpetuumSoft.Reporting.DOM.StyleCollection&quot; id=&quot;3&quot;&gt;&lt;Item type=&quot;PerpetuumSoft.Reporting.DOM.Style&quot; id=&quot;4&quot; TextAlign=&quot;TopLeft&quot; Name=&quot;Standard&quot;&gt;&lt;Font type=&quot;PerpetuumSoft.Framework.Drawing.FontDescriptor&quot; id=&quot;5&quot; FamilyName=&quot;Verdana&quot; Size=&quot;9.75&quot; Italic=&quot;Off&quot; Bold=&quot;Off&quot; Underline=&quot;Off&quot; /&gt;&lt;/Item&gt;&lt;Item type=&quot;PerpetuumSoft.Reporting.DOM.Style&quot; id=&quot;6&quot; TextAlign=&quot;TopLeft&quot; Name=&quot;Heading1&quot;&gt;&lt;Font type=&quot;PerpetuumSoft.Framework.Drawing.FontDescriptor&quot; id=&quot;7&quot; FamilyName=&quot;Verdana&quot; Size=&quot;15.75&quot; Italic=&quot;Off&quot; Bold=&quot;Off&quot; Underline=&quot;Off&quot; /&gt;&lt;/Item&gt;&lt;Item type=&quot;PerpetuumSoft.Reporting.DOM.Style&quot; id=&quot;8&quot; TextAlign=&quot;TopLeft&quot; Name=&quot;Heading2&quot;&gt;&lt;Font type=&quot;PerpetuumSoft.Framework.Drawing.FontDescriptor&quot; id=&quot;9&quot; FamilyName=&quot;Verdana&quot; Size=&quot;12&quot; Italic=&quot;Off&quot; Bold=&quot;On&quot; Underline=&quot;Off&quot; /&gt;&lt;/Item&gt;&lt;Item type=&quot;PerpetuumSoft.Reporting.DOM.Style&quot; id=&quot;10&quot; TextAlign=&quot;TopLeft&quot; Name=&quot;Heading3&quot;&gt;&lt;Font type=&quot;PerpetuumSoft.Framework.Drawing.FontDescriptor&quot; id=&quot;11&quot; FamilyName=&quot;Verdana&quot; Size=&quot;12&quot; Italic=&quot;Off&quot; Bold=&quot;On&quot; Underline=&quot;Off&quot; /&gt;&lt;/Item&gt;&lt;Item type=&quot;PerpetuumSoft.Reporting.DOM.Style&quot; id=&quot;12&quot; TextAlign=&quot;TopLeft&quot; Name=&quot;Heading4&quot;&gt;&lt;Font type=&quot;PerpetuumSoft.Framework.Drawing.FontDescriptor&quot; id=&quot;13&quot; FamilyName=&quot;Verdana&quot; Size=&quot;12&quot; Italic=&quot;Off&quot; Bold=&quot;On&quot; Underline=&quot;Off&quot; /&gt;&lt;/Item&gt;&lt;Item type=&quot;PerpetuumSoft.Reporting.DOM.Style&quot; id=&quot;14&quot; TextAlign=&quot;TopLeft&quot; Name=&quot;Heading5&quot;&gt;&lt;Font type=&quot;PerpetuumSoft.Framework.Drawing.FontDescriptor&quot; id=&quot;15&quot; FamilyName=&quot;Verdana&quot; Size=&quot;12&quot; Italic=&quot;Off&quot; Bold=&quot;On&quot; Underline=&quot;Off&quot; /&gt;&lt;/Item&gt;&lt;Item type=&quot;PerpetuumSoft.Reporting.DOM.Style&quot; id=&quot;16&quot; TextAlign=&quot;TopLeft&quot; Name=&quot;Heading6&quot;&gt;&lt;Font type=&quot;PerpetuumSoft.Framework.Drawing.FontDescriptor&quot; id=&quot;17&quot; FamilyName=&quot;Verdana&quot; Size=&quot;12&quot; Italic=&quot;Off&quot; Bold=&quot;On&quot; Underline=&quot;Off&quot; /&gt;&lt;/Item&gt;&lt;Item type=&quot;PerpetuumSoft.Reporting.DOM.Style&quot; id=&quot;18&quot; TextAlign=&quot;TopLeft&quot; Name=&quot;Heading7&quot;&gt;&lt;Font type=&quot;PerpetuumSoft.Framework.Drawing.FontDescriptor&quot; id=&quot;19&quot; FamilyName=&quot;Verdana&quot; Size=&quot;12&quot; Italic=&quot;Off&quot; Bold=&quot;On&quot; Underline=&quot;Off&quot; /&gt;&lt;/Item&gt;&lt;Item type=&quot;PerpetuumSoft.Reporting.DOM.Style&quot; id=&quot;20&quot; TextAlign=&quot;TopLeft&quot; Name=&quot;Heading8&quot;&gt;&lt;Font type=&quot;PerpetuumSoft.Framework.Drawing.FontDescriptor&quot; id=&quot;21&quot; FamilyName=&quot;Verdana&quot; Size=&quot;12&quot; Italic=&quot;Off&quot; Bold=&quot;On&quot; Underline=&quot;Off&quot; /&gt;&lt;/Item&gt;&lt;Item type=&quot;PerpetuumSoft.Reporting.DOM.Style&quot; id=&quot;22&quot; TextAlign=&quot;TopLeft&quot; Name=&quot;Heading9&quot;&gt;&lt;Font type=&quot;PerpetuumSoft.Framework.Drawing.FontDescriptor&quot; id=&quot;23&quot; FamilyName=&quot;Verdana&quot; Size=&quot;12&quot; Italic=&quot;Off&quot; Bold=&quot;On&quot; Underline=&quot;Off&quot; /&gt;&lt;/Item&gt;&lt;/Styles&gt;&lt;/StyleSheet&gt;&lt;Parameters type=&quot;PerpetuumSoft.Reporting.DOM.ParameterCollection&quot; id=&quot;24&quot; /&gt;&lt;DataSources type=&quot;PerpetuumSoft.Reporting.Data.DocumentDataSourceCollection&quot; id=&quot;25&quot; /&gt;&lt;Pages type=&quot;PerpetuumSoft.Reporting.DOM.PageCollection&quot; id=&quot;26&quot;&gt;&lt;Item type=&quot;PerpetuumSoft.Reporting.DOM.Page&quot; id=&quot;27&quot; Location=&quot;0;0&quot; StyleName=&quot;Normal&quot; Margins=&quot;118.110237121582; 141.732284545898; 177.16535949707; 118.110237121582&quot; Name=&quot;Seite1&quot; Size=&quot;2480.3149606299212;3507.8740157480315&quot;&gt;&lt;Controls type=&quot;PerpetuumSoft.Reporting.DOM.ReportControlCollection&quot; id=&quot;28&quot;&gt;&lt;Item type=&quot;PerpetuumSoft.Reporting.DOM.DataBand&quot; id=&quot;29&quot; ColumnsGap=&quot;0&quot; Location=&quot;0;47.244094848632812&quot; DataSource=&quot;Adresse&quot; Name=&quot;dataBandAdresse&quot; Size=&quot;2480.3149606299212;153.54330444335938&quot;&gt;&lt;DataBindings type=&quot;PerpetuumSoft.Reporting.DOM.ReportDataBindingCollection&quot; id=&quot;30&quot; /&gt;&lt;Sort type=&quot;PerpetuumSoft.Reporting.DOM.DataBandSortCollection&quot; id=&quot;31&quot; /&gt;&lt;Totals type=&quot;PerpetuumSoft.Reporting.DOM.DataBandTotalCollection&quot; id=&quot;32&quot; /&gt;&lt;Controls type=&quot;PerpetuumSoft.Reporting.DOM.ReportControlCollection&quot; id=&quot;33&quot;&gt;&lt;Item type=&quot;PerpetuumSoft.Reporting.DOM.Detail&quot; id=&quot;34&quot; Name=&quot;Detail&quot; CanBreak=&quot;true&quot; Size=&quot;2480.3149606299212;59.055118560791016&quot; Location=&quot;0;47.244094488188978&quot;&gt;&lt;DataBindings type=&quot;PerpetuumSoft.Reporting.DOM.ReportDataBindingCollection&quot; id=&quot;35&quot; /&gt;&lt;Controls type=&quot;PerpetuumSoft.Reporting.DOM.ReportControlCollection&quot; id=&quot;36&quot;&gt;&lt;Item type=&quot;PerpetuumSoft.Reporting.DOM.TextBox&quot; id=&quot;37&quot; StyleName=&quot;Standard&quot; ExportAsPictureInXaml=&quot;false&quot; Name=&quot;textBoxBriefanrede&quot; Size=&quot;2480.31494140625;59.055118560791016&quot; Location=&quot;0;0&quot;&gt;&lt;Font type=&quot;PerpetuumSoft.Framework.Drawing.FontDescriptor&quot; id=&quot;38&quot; FamilyName=&quot;Arial&quot; Size=&quot;11&quot; Italic=&quot;Off&quot; Bold=&quot;Off&quot; Underline=&quot;Off&quot; /&gt;&lt;DataBindings type=&quot;PerpetuumSoft.Reporting.DOM.ReportDataBindingCollection&quot; id=&quot;39&quot;&gt;&lt;Item type=&quot;PerpetuumSoft.Reporting.DOM.ReportDataBinding&quot; id=&quot;40&quot; Expression=&quot;dataBandAdresse[&amp;quot;Adressblock&amp;quot;]&quot; PropertyName=&quot;Value&quot; /&gt;&lt;/DataBindings&gt;&lt;/Item&gt;&lt;/Controls&gt;&lt;Aggregates type=&quot;PerpetuumSoft.Reporting.DOM.AggregateCollection&quot; id=&quot;41&quot; /&gt;&lt;/Item&gt;&lt;/Controls&gt;&lt;Aggregates type=&quot;PerpetuumSoft.Reporting.DOM.AggregateCollection&quot; id=&quot;42&quot; /&gt;&lt;/Item&gt;&lt;/Controls&gt;&lt;DataBindings type=&quot;PerpetuumSoft.Reporting.DOM.ReportDataBindingCollection&quot; id=&quot;43&quot; /&gt;&lt;/Item&gt;&lt;/Pages&gt;&lt;PageContent type=&quot;PerpetuumSoft.Reporting.DOM.Wrappers.ContentParametersDictionary&quot; id=&quot;44&quot; /&gt;&lt;/root&gt;"/>
    <w:docVar w:name="MetaTool_Table1_Selection" w:val="MetaTool_SelektorSkript_1"/>
    <w:docVar w:name="MetaTool_Table2_Path" w:val="Dokument/Geschaeft/*[name()='Geschaeft']/Beteiligungen/*/Kontakt/*[name()='Kontakt']/Adressen/*"/>
    <w:docVar w:name="MetaTool_Table2_Report" w:val="&lt;?xml version=&quot;1.0&quot; encoding=&quot;utf-8&quot; standalone=&quot;yes&quot;?&gt;&lt;root type=&quot;PerpetuumSoft.Reporting.DOM.Document&quot; id=&quot;1&quot; version=&quot;2&quot; ScriptLanguage=&quot;CSharp&quot; DocumentGuid=&quot;847c9584-809c-4ead-a590-e915f984bfcf&quot; Name=&quot;Adresse&quot; ImportsString=&quot;CMI.MetaTool.Generated&amp;#xD;&amp;#xA;CMI.DomainModel&amp;#xD;&amp;#xA;CMI.DomainModel.MappingInterfaces&quot; IsTemplate=&quot;true&quot; GridStep=&quot;11.811023622047244&quot;&gt;&lt;StyleSheet type=&quot;PerpetuumSoft.Reporting.DOM.StyleSheet&quot; id=&quot;2&quot; Title=&quot;Standard&quot;&gt;&lt;Styles type=&quot;PerpetuumSoft.Reporting.DOM.StyleCollection&quot; id=&quot;3&quot;&gt;&lt;Item type=&quot;PerpetuumSoft.Reporting.DOM.Style&quot; id=&quot;4&quot; TextAlign=&quot;TopLeft&quot; Name=&quot;Standard&quot;&gt;&lt;Font type=&quot;PerpetuumSoft.Framework.Drawing.FontDescriptor&quot; id=&quot;5&quot; FamilyName=&quot;Verdana&quot; Size=&quot;9.75&quot; Italic=&quot;Off&quot; Bold=&quot;Off&quot; Underline=&quot;Off&quot; /&gt;&lt;/Item&gt;&lt;Item type=&quot;PerpetuumSoft.Reporting.DOM.Style&quot; id=&quot;6&quot; TextAlign=&quot;TopLeft&quot; Name=&quot;Heading1&quot;&gt;&lt;Font type=&quot;PerpetuumSoft.Framework.Drawing.FontDescriptor&quot; id=&quot;7&quot; FamilyName=&quot;Verdana&quot; Size=&quot;15.75&quot; Italic=&quot;Off&quot; Bold=&quot;Off&quot; Underline=&quot;Off&quot; /&gt;&lt;/Item&gt;&lt;Item type=&quot;PerpetuumSoft.Reporting.DOM.Style&quot; id=&quot;8&quot; TextAlign=&quot;TopLeft&quot; Name=&quot;Heading2&quot;&gt;&lt;Font type=&quot;PerpetuumSoft.Framework.Drawing.FontDescriptor&quot; id=&quot;9&quot; FamilyName=&quot;Verdana&quot; Size=&quot;12&quot; Italic=&quot;Off&quot; Bold=&quot;On&quot; Underline=&quot;Off&quot; /&gt;&lt;/Item&gt;&lt;Item type=&quot;PerpetuumSoft.Reporting.DOM.Style&quot; id=&quot;10&quot; TextAlign=&quot;TopLeft&quot; Name=&quot;Heading3&quot;&gt;&lt;Font type=&quot;PerpetuumSoft.Framework.Drawing.FontDescriptor&quot; id=&quot;11&quot; FamilyName=&quot;Verdana&quot; Size=&quot;12&quot; Italic=&quot;Off&quot; Bold=&quot;On&quot; Underline=&quot;Off&quot; /&gt;&lt;/Item&gt;&lt;Item type=&quot;PerpetuumSoft.Reporting.DOM.Style&quot; id=&quot;12&quot; TextAlign=&quot;TopLeft&quot; Name=&quot;Heading4&quot;&gt;&lt;Font type=&quot;PerpetuumSoft.Framework.Drawing.FontDescriptor&quot; id=&quot;13&quot; FamilyName=&quot;Verdana&quot; Size=&quot;12&quot; Italic=&quot;Off&quot; Bold=&quot;On&quot; Underline=&quot;Off&quot; /&gt;&lt;/Item&gt;&lt;Item type=&quot;PerpetuumSoft.Reporting.DOM.Style&quot; id=&quot;14&quot; TextAlign=&quot;TopLeft&quot; Name=&quot;Heading5&quot;&gt;&lt;Font type=&quot;PerpetuumSoft.Framework.Drawing.FontDescriptor&quot; id=&quot;15&quot; FamilyName=&quot;Verdana&quot; Size=&quot;12&quot; Italic=&quot;Off&quot; Bold=&quot;On&quot; Underline=&quot;Off&quot; /&gt;&lt;/Item&gt;&lt;Item type=&quot;PerpetuumSoft.Reporting.DOM.Style&quot; id=&quot;16&quot; TextAlign=&quot;TopLeft&quot; Name=&quot;Heading6&quot;&gt;&lt;Font type=&quot;PerpetuumSoft.Framework.Drawing.FontDescriptor&quot; id=&quot;17&quot; FamilyName=&quot;Verdana&quot; Size=&quot;12&quot; Italic=&quot;Off&quot; Bold=&quot;On&quot; Underline=&quot;Off&quot; /&gt;&lt;/Item&gt;&lt;Item type=&quot;PerpetuumSoft.Reporting.DOM.Style&quot; id=&quot;18&quot; TextAlign=&quot;TopLeft&quot; Name=&quot;Heading7&quot;&gt;&lt;Font type=&quot;PerpetuumSoft.Framework.Drawing.FontDescriptor&quot; id=&quot;19&quot; FamilyName=&quot;Verdana&quot; Size=&quot;12&quot; Italic=&quot;Off&quot; Bold=&quot;On&quot; Underline=&quot;Off&quot; /&gt;&lt;/Item&gt;&lt;Item type=&quot;PerpetuumSoft.Reporting.DOM.Style&quot; id=&quot;20&quot; TextAlign=&quot;TopLeft&quot; Name=&quot;Heading8&quot;&gt;&lt;Font type=&quot;PerpetuumSoft.Framework.Drawing.FontDescriptor&quot; id=&quot;21&quot; FamilyName=&quot;Verdana&quot; Size=&quot;12&quot; Italic=&quot;Off&quot; Bold=&quot;On&quot; Underline=&quot;Off&quot; /&gt;&lt;/Item&gt;&lt;Item type=&quot;PerpetuumSoft.Reporting.DOM.Style&quot; id=&quot;22&quot; TextAlign=&quot;TopLeft&quot; Name=&quot;Heading9&quot;&gt;&lt;Font type=&quot;PerpetuumSoft.Framework.Drawing.FontDescriptor&quot; id=&quot;23&quot; FamilyName=&quot;Verdana&quot; Size=&quot;12&quot; Italic=&quot;Off&quot; Bold=&quot;On&quot; Underline=&quot;Off&quot; /&gt;&lt;/Item&gt;&lt;/Styles&gt;&lt;/StyleSheet&gt;&lt;Parameters type=&quot;PerpetuumSoft.Reporting.DOM.ParameterCollection&quot; id=&quot;24&quot; /&gt;&lt;DataSources type=&quot;PerpetuumSoft.Reporting.Data.DocumentDataSourceCollection&quot; id=&quot;25&quot; /&gt;&lt;Pages type=&quot;PerpetuumSoft.Reporting.DOM.PageCollection&quot; id=&quot;26&quot;&gt;&lt;Item type=&quot;PerpetuumSoft.Reporting.DOM.Page&quot; id=&quot;27&quot; Location=&quot;0;0&quot; StyleName=&quot;Normal&quot; Margins=&quot;0; 0; 0; 0&quot; Name=&quot;Seite1&quot; Size=&quot;2480.3149606299212;3507.8740157480315&quot;&gt;&lt;Controls type=&quot;PerpetuumSoft.Reporting.DOM.ReportControlCollection&quot; id=&quot;28&quot;&gt;&lt;Item type=&quot;PerpetuumSoft.Reporting.DOM.DataBand&quot; id=&quot;29&quot; ColumnsGap=&quot;0&quot; Location=&quot;0;47.244094848632812&quot; DataSource=&quot;Adresse&quot; Name=&quot;dataBandAdresse&quot; Size=&quot;2480.3149606299212;153.54330444335938&quot;&gt;&lt;DataBindings type=&quot;PerpetuumSoft.Reporting.DOM.ReportDataBindingCollection&quot; id=&quot;30&quot; /&gt;&lt;Sort type=&quot;PerpetuumSoft.Reporting.DOM.DataBandSortCollection&quot; id=&quot;31&quot; /&gt;&lt;Totals type=&quot;PerpetuumSoft.Reporting.DOM.DataBandTotalCollection&quot; id=&quot;32&quot; /&gt;&lt;Controls type=&quot;PerpetuumSoft.Reporting.DOM.ReportControlCollection&quot; id=&quot;33&quot;&gt;&lt;Item type=&quot;PerpetuumSoft.Reporting.DOM.Detail&quot; id=&quot;34&quot; Name=&quot;Detail&quot; CanBreak=&quot;true&quot; Size=&quot;2480.3149606299212;59.055118560791016&quot; Location=&quot;0;47.244094488188978&quot;&gt;&lt;DataBindings type=&quot;PerpetuumSoft.Reporting.DOM.ReportDataBindingCollection&quot; id=&quot;35&quot; /&gt;&lt;Controls type=&quot;PerpetuumSoft.Reporting.DOM.ReportControlCollection&quot; id=&quot;36&quot;&gt;&lt;Item type=&quot;PerpetuumSoft.Reporting.DOM.TextBox&quot; id=&quot;37&quot; StyleName=&quot;Standard&quot; ExportAsPictureInXaml=&quot;false&quot; Name=&quot;textBoxBriefanrede&quot; Size=&quot;2480.31494140625;59.055118560791016&quot; Location=&quot;0;0&quot;&gt;&lt;Font type=&quot;PerpetuumSoft.Framework.Drawing.FontDescriptor&quot; id=&quot;38&quot; FamilyName=&quot;Arial&quot; Size=&quot;11&quot; Italic=&quot;Off&quot; Bold=&quot;Off&quot; Underline=&quot;Off&quot; /&gt;&lt;DataBindings type=&quot;PerpetuumSoft.Reporting.DOM.ReportDataBindingCollection&quot; id=&quot;39&quot;&gt;&lt;Item type=&quot;PerpetuumSoft.Reporting.DOM.ReportDataBinding&quot; id=&quot;40&quot; Expression=&quot;dataBandAdresse[&amp;quot;Kontakt$Kontakt.Briefanrede&amp;quot;]&quot; PropertyName=&quot;Value&quot; /&gt;&lt;/DataBindings&gt;&lt;/Item&gt;&lt;/Controls&gt;&lt;Aggregates type=&quot;PerpetuumSoft.Reporting.DOM.AggregateCollection&quot; id=&quot;41&quot; /&gt;&lt;/Item&gt;&lt;/Controls&gt;&lt;Aggregates type=&quot;PerpetuumSoft.Reporting.DOM.AggregateCollection&quot; id=&quot;42&quot; /&gt;&lt;/Item&gt;&lt;/Controls&gt;&lt;DataBindings type=&quot;PerpetuumSoft.Reporting.DOM.ReportDataBindingCollection&quot; id=&quot;43&quot; /&gt;&lt;/Item&gt;&lt;/Pages&gt;&lt;PageContent type=&quot;PerpetuumSoft.Reporting.DOM.Wrappers.ContentParametersDictionary&quot; id=&quot;44&quot; /&gt;&lt;/root&gt;"/>
    <w:docVar w:name="MetaTool_Table2_Selection" w:val="MetaTool_Table1"/>
    <w:docVar w:name="MetaTool_Table3_Path" w:val="Dokument"/>
    <w:docVar w:name="MetaTool_Table3_Report" w:val="&lt;?xml version=&quot;1.0&quot; encoding=&quot;utf-8&quot; standalone=&quot;yes&quot;?&gt;&lt;root type=&quot;PerpetuumSoft.Reporting.DOM.Document&quot; id=&quot;1&quot; version=&quot;2&quot; ScriptLanguage=&quot;CSharp&quot; DocumentGuid=&quot;21dde055-fd54-4c95-acc4-d60fa7777744&quot; Name=&quot;Dokument&quot; ImportsString=&quot;CMI.MetaTool.Generated&amp;#xD;&amp;#xA;CMI.DomainModel&amp;#xD;&amp;#xA;CMI.DomainModel.MappingInterfaces&quot; IsTemplate=&quot;true&quot; GridStep=&quot;59.055118560791016&quot;&gt;&lt;StyleSheet type=&quot;PerpetuumSoft.Reporting.DOM.StyleSheet&quot; id=&quot;2&quot; Title=&quot;Standard&quot;&gt;&lt;Styles type=&quot;PerpetuumSoft.Reporting.DOM.StyleCollection&quot; id=&quot;3&quot;&gt;&lt;Item type=&quot;PerpetuumSoft.Reporting.DOM.Style&quot; id=&quot;4&quot; TextAlign=&quot;TopLeft&quot; Name=&quot;Standard&quot;&gt;&lt;Font type=&quot;PerpetuumSoft.Framework.Drawing.FontDescriptor&quot; id=&quot;5&quot; FamilyName=&quot;Verdana&quot; Size=&quot;9.75&quot; Italic=&quot;Off&quot; Bold=&quot;Off&quot; Underline=&quot;Off&quot; /&gt;&lt;/Item&gt;&lt;Item type=&quot;PerpetuumSoft.Reporting.DOM.Style&quot; id=&quot;6&quot; TextAlign=&quot;TopLeft&quot; Name=&quot;Heading1&quot;&gt;&lt;Font type=&quot;PerpetuumSoft.Framework.Drawing.FontDescriptor&quot; id=&quot;7&quot; FamilyName=&quot;Verdana&quot; Size=&quot;15.75&quot; Italic=&quot;Off&quot; Bold=&quot;Off&quot; Underline=&quot;Off&quot; /&gt;&lt;/Item&gt;&lt;Item type=&quot;PerpetuumSoft.Reporting.DOM.Style&quot; id=&quot;8&quot; TextAlign=&quot;TopLeft&quot; Name=&quot;Heading2&quot;&gt;&lt;Font type=&quot;PerpetuumSoft.Framework.Drawing.FontDescriptor&quot; id=&quot;9&quot; FamilyName=&quot;Verdana&quot; Size=&quot;12&quot; Italic=&quot;Off&quot; Bold=&quot;On&quot; Underline=&quot;Off&quot; /&gt;&lt;/Item&gt;&lt;Item type=&quot;PerpetuumSoft.Reporting.DOM.Style&quot; id=&quot;10&quot; TextAlign=&quot;TopLeft&quot; Name=&quot;Heading3&quot;&gt;&lt;Font type=&quot;PerpetuumSoft.Framework.Drawing.FontDescriptor&quot; id=&quot;11&quot; FamilyName=&quot;Verdana&quot; Size=&quot;12&quot; Italic=&quot;Off&quot; Bold=&quot;On&quot; Underline=&quot;Off&quot; /&gt;&lt;/Item&gt;&lt;Item type=&quot;PerpetuumSoft.Reporting.DOM.Style&quot; id=&quot;12&quot; TextAlign=&quot;TopLeft&quot; Name=&quot;Heading4&quot;&gt;&lt;Font type=&quot;PerpetuumSoft.Framework.Drawing.FontDescriptor&quot; id=&quot;13&quot; FamilyName=&quot;Verdana&quot; Size=&quot;12&quot; Italic=&quot;Off&quot; Bold=&quot;On&quot; Underline=&quot;Off&quot; /&gt;&lt;/Item&gt;&lt;Item type=&quot;PerpetuumSoft.Reporting.DOM.Style&quot; id=&quot;14&quot; TextAlign=&quot;TopLeft&quot; Name=&quot;Heading5&quot;&gt;&lt;Font type=&quot;PerpetuumSoft.Framework.Drawing.FontDescriptor&quot; id=&quot;15&quot; FamilyName=&quot;Verdana&quot; Size=&quot;12&quot; Italic=&quot;Off&quot; Bold=&quot;On&quot; Underline=&quot;Off&quot; /&gt;&lt;/Item&gt;&lt;Item type=&quot;PerpetuumSoft.Reporting.DOM.Style&quot; id=&quot;16&quot; TextAlign=&quot;TopLeft&quot; Name=&quot;Heading6&quot;&gt;&lt;Font type=&quot;PerpetuumSoft.Framework.Drawing.FontDescriptor&quot; id=&quot;17&quot; FamilyName=&quot;Verdana&quot; Size=&quot;12&quot; Italic=&quot;Off&quot; Bold=&quot;On&quot; Underline=&quot;Off&quot; /&gt;&lt;/Item&gt;&lt;Item type=&quot;PerpetuumSoft.Reporting.DOM.Style&quot; id=&quot;18&quot; TextAlign=&quot;TopLeft&quot; Name=&quot;Heading7&quot;&gt;&lt;Font type=&quot;PerpetuumSoft.Framework.Drawing.FontDescriptor&quot; id=&quot;19&quot; FamilyName=&quot;Verdana&quot; Size=&quot;12&quot; Italic=&quot;Off&quot; Bold=&quot;On&quot; Underline=&quot;Off&quot; /&gt;&lt;/Item&gt;&lt;Item type=&quot;PerpetuumSoft.Reporting.DOM.Style&quot; id=&quot;20&quot; TextAlign=&quot;TopLeft&quot; Name=&quot;Heading8&quot;&gt;&lt;Font type=&quot;PerpetuumSoft.Framework.Drawing.FontDescriptor&quot; id=&quot;21&quot; FamilyName=&quot;Verdana&quot; Size=&quot;12&quot; Italic=&quot;Off&quot; Bold=&quot;On&quot; Underline=&quot;Off&quot; /&gt;&lt;/Item&gt;&lt;Item type=&quot;PerpetuumSoft.Reporting.DOM.Style&quot; id=&quot;22&quot; TextAlign=&quot;TopLeft&quot; Name=&quot;Heading9&quot;&gt;&lt;Font type=&quot;PerpetuumSoft.Framework.Drawing.FontDescriptor&quot; id=&quot;23&quot; FamilyName=&quot;Verdana&quot; Size=&quot;12&quot; Italic=&quot;Off&quot; Bold=&quot;On&quot; Underline=&quot;Off&quot; /&gt;&lt;/Item&gt;&lt;/Styles&gt;&lt;/StyleSheet&gt;&lt;Parameters type=&quot;PerpetuumSoft.Reporting.DOM.ParameterCollection&quot; id=&quot;24&quot; /&gt;&lt;DataSources type=&quot;PerpetuumSoft.Reporting.Data.DocumentDataSourceCollection&quot; id=&quot;25&quot; /&gt;&lt;Pages type=&quot;PerpetuumSoft.Reporting.DOM.PageCollection&quot; id=&quot;26&quot;&gt;&lt;Item type=&quot;PerpetuumSoft.Reporting.DOM.Page&quot; id=&quot;27&quot; Location=&quot;0;0&quot; StyleName=&quot;Normal&quot; Margins=&quot;118.110237121582; 141.732284545898; 177.16535949707; 118.110237121582&quot; Name=&quot;Seite1&quot; Size=&quot;2480.3149606299212;3507.8740157480315&quot;&gt;&lt;Controls type=&quot;PerpetuumSoft.Reporting.DOM.ReportControlCollection&quot; id=&quot;28&quot;&gt;&lt;Item type=&quot;PerpetuumSoft.Reporting.DOM.DataBand&quot; id=&quot;29&quot; ColumnsGap=&quot;0&quot; Location=&quot;0;47.244094848632812&quot; DataSource=&quot;Adresse&quot; Name=&quot;dataBandAdresse&quot; Size=&quot;2480.3149606299212;153.54330444335938&quot;&gt;&lt;DataBindings type=&quot;PerpetuumSoft.Reporting.DOM.ReportDataBindingCollection&quot; id=&quot;30&quot; /&gt;&lt;Sort type=&quot;PerpetuumSoft.Reporting.DOM.DataBandSortCollection&quot; id=&quot;31&quot; /&gt;&lt;Totals type=&quot;PerpetuumSoft.Reporting.DOM.DataBandTotalCollection&quot; id=&quot;32&quot; /&gt;&lt;Controls type=&quot;PerpetuumSoft.Reporting.DOM.ReportControlCollection&quot; id=&quot;33&quot;&gt;&lt;Item type=&quot;PerpetuumSoft.Reporting.DOM.Detail&quot; id=&quot;34&quot; Name=&quot;Detail&quot; CanBreak=&quot;true&quot; Size=&quot;2480.3149606299212;59.055118560791016&quot; Location=&quot;0;47.244094488188978&quot;&gt;&lt;DataBindings type=&quot;PerpetuumSoft.Reporting.DOM.ReportDataBindingCollection&quot; id=&quot;35&quot; /&gt;&lt;Controls type=&quot;PerpetuumSoft.Reporting.DOM.ReportControlCollection&quot; id=&quot;36&quot;&gt;&lt;Item type=&quot;PerpetuumSoft.Reporting.DOM.TextBox&quot; id=&quot;37&quot; StyleName=&quot;Standard&quot; ExportAsPictureInXaml=&quot;false&quot; Name=&quot;textBoxAdressblock&quot; CanGrow=&quot;true&quot; Size=&quot;2480.31494140625;59.055118560791016&quot; Location=&quot;0;0&quot;&gt;&lt;Font type=&quot;PerpetuumSoft.Framework.Drawing.FontDescriptor&quot; id=&quot;38&quot; FamilyName=&quot;Arial&quot; Size=&quot;11&quot; Italic=&quot;Off&quot; Bold=&quot;Off&quot; Underline=&quot;Off&quot; /&gt;&lt;DataBindings type=&quot;PerpetuumSoft.Reporting.DOM.ReportDataBindingCollection&quot; id=&quot;39&quot;&gt;&lt;Item type=&quot;PerpetuumSoft.Reporting.DOM.ReportDataBinding&quot; id=&quot;40&quot; Expression=&quot;dataBandAdresse[&amp;quot;Adressblock&amp;quot;]&quot; PropertyName=&quot;Value&quot; /&gt;&lt;/DataBindings&gt;&lt;/Item&gt;&lt;/Controls&gt;&lt;Aggregates type=&quot;PerpetuumSoft.Reporting.DOM.AggregateCollection&quot; id=&quot;41&quot; /&gt;&lt;/Item&gt;&lt;/Controls&gt;&lt;Aggregates type=&quot;PerpetuumSoft.Reporting.DOM.AggregateCollection&quot; id=&quot;42&quot; /&gt;&lt;/Item&gt;&lt;/Controls&gt;&lt;DataBindings type=&quot;PerpetuumSoft.Reporting.DOM.ReportDataBindingCollection&quot; id=&quot;43&quot; /&gt;&lt;/Item&gt;&lt;/Pages&gt;&lt;PageContent type=&quot;PerpetuumSoft.Reporting.DOM.Wrappers.ContentParametersDictionary&quot; id=&quot;44&quot; /&gt;&lt;/root&gt;"/>
    <w:docVar w:name="MetaTool_Table3_Selection" w:val="MetaTool_SelektorSkript_1"/>
    <w:docVar w:name="MetaTool_TypeDefinition" w:val="Dokument"/>
  </w:docVars>
  <w:rsids>
    <w:rsidRoot w:val="00871C6A"/>
    <w:rsid w:val="0000689C"/>
    <w:rsid w:val="0002489A"/>
    <w:rsid w:val="00024F8F"/>
    <w:rsid w:val="000302FF"/>
    <w:rsid w:val="000463C0"/>
    <w:rsid w:val="0004693B"/>
    <w:rsid w:val="0005024A"/>
    <w:rsid w:val="000508F6"/>
    <w:rsid w:val="00053058"/>
    <w:rsid w:val="0006124D"/>
    <w:rsid w:val="00061259"/>
    <w:rsid w:val="00067A6F"/>
    <w:rsid w:val="00086751"/>
    <w:rsid w:val="000B6385"/>
    <w:rsid w:val="000C07E0"/>
    <w:rsid w:val="000C268F"/>
    <w:rsid w:val="000C3A88"/>
    <w:rsid w:val="000E1D1A"/>
    <w:rsid w:val="000E46B1"/>
    <w:rsid w:val="000F2504"/>
    <w:rsid w:val="000F5024"/>
    <w:rsid w:val="00100A53"/>
    <w:rsid w:val="00105164"/>
    <w:rsid w:val="0011270F"/>
    <w:rsid w:val="00112C06"/>
    <w:rsid w:val="00114172"/>
    <w:rsid w:val="0013015D"/>
    <w:rsid w:val="00140CC1"/>
    <w:rsid w:val="00151CEE"/>
    <w:rsid w:val="0016415E"/>
    <w:rsid w:val="00164D1A"/>
    <w:rsid w:val="00166B57"/>
    <w:rsid w:val="00170435"/>
    <w:rsid w:val="00170783"/>
    <w:rsid w:val="001707BC"/>
    <w:rsid w:val="001732F0"/>
    <w:rsid w:val="001835CC"/>
    <w:rsid w:val="00185BD8"/>
    <w:rsid w:val="00194407"/>
    <w:rsid w:val="001A460E"/>
    <w:rsid w:val="001B0399"/>
    <w:rsid w:val="001B2769"/>
    <w:rsid w:val="001C2723"/>
    <w:rsid w:val="001E112E"/>
    <w:rsid w:val="001E6F81"/>
    <w:rsid w:val="001F199B"/>
    <w:rsid w:val="0022713C"/>
    <w:rsid w:val="00227D9E"/>
    <w:rsid w:val="00237FDE"/>
    <w:rsid w:val="00240685"/>
    <w:rsid w:val="00241D3A"/>
    <w:rsid w:val="00241E80"/>
    <w:rsid w:val="00245409"/>
    <w:rsid w:val="00252C05"/>
    <w:rsid w:val="00257CC3"/>
    <w:rsid w:val="00260442"/>
    <w:rsid w:val="00263928"/>
    <w:rsid w:val="00271BEB"/>
    <w:rsid w:val="00281713"/>
    <w:rsid w:val="00286E3A"/>
    <w:rsid w:val="00292BD4"/>
    <w:rsid w:val="00295B8D"/>
    <w:rsid w:val="002A5D79"/>
    <w:rsid w:val="002A6073"/>
    <w:rsid w:val="002C3377"/>
    <w:rsid w:val="002C6715"/>
    <w:rsid w:val="002C7572"/>
    <w:rsid w:val="002F3155"/>
    <w:rsid w:val="00301F5C"/>
    <w:rsid w:val="00305D13"/>
    <w:rsid w:val="00314F37"/>
    <w:rsid w:val="00320133"/>
    <w:rsid w:val="0033725A"/>
    <w:rsid w:val="00344565"/>
    <w:rsid w:val="0035167A"/>
    <w:rsid w:val="003816FB"/>
    <w:rsid w:val="003874AF"/>
    <w:rsid w:val="003876BA"/>
    <w:rsid w:val="00390386"/>
    <w:rsid w:val="003A00CD"/>
    <w:rsid w:val="003A46BC"/>
    <w:rsid w:val="003A563F"/>
    <w:rsid w:val="003A7675"/>
    <w:rsid w:val="003A79EE"/>
    <w:rsid w:val="003B2B76"/>
    <w:rsid w:val="003D6A0C"/>
    <w:rsid w:val="003D6C45"/>
    <w:rsid w:val="003D7F0D"/>
    <w:rsid w:val="003E6FA4"/>
    <w:rsid w:val="003E7FD7"/>
    <w:rsid w:val="003F7A67"/>
    <w:rsid w:val="00411432"/>
    <w:rsid w:val="004138F0"/>
    <w:rsid w:val="00430020"/>
    <w:rsid w:val="0043602C"/>
    <w:rsid w:val="0045142F"/>
    <w:rsid w:val="00460A1B"/>
    <w:rsid w:val="00462CB6"/>
    <w:rsid w:val="00465B40"/>
    <w:rsid w:val="004869F1"/>
    <w:rsid w:val="00487220"/>
    <w:rsid w:val="00493097"/>
    <w:rsid w:val="004B7AB9"/>
    <w:rsid w:val="004D6429"/>
    <w:rsid w:val="004E1EFA"/>
    <w:rsid w:val="00503A42"/>
    <w:rsid w:val="0050496A"/>
    <w:rsid w:val="00506DB1"/>
    <w:rsid w:val="0051223C"/>
    <w:rsid w:val="00512B85"/>
    <w:rsid w:val="005151E5"/>
    <w:rsid w:val="00515995"/>
    <w:rsid w:val="00525806"/>
    <w:rsid w:val="00530345"/>
    <w:rsid w:val="00541CE7"/>
    <w:rsid w:val="0055295A"/>
    <w:rsid w:val="0057168A"/>
    <w:rsid w:val="00573E69"/>
    <w:rsid w:val="00580BD3"/>
    <w:rsid w:val="00582512"/>
    <w:rsid w:val="00585EA9"/>
    <w:rsid w:val="00593DB8"/>
    <w:rsid w:val="005A085D"/>
    <w:rsid w:val="005B281A"/>
    <w:rsid w:val="005E2CCE"/>
    <w:rsid w:val="005E5917"/>
    <w:rsid w:val="005F5BA1"/>
    <w:rsid w:val="00601B10"/>
    <w:rsid w:val="00601B45"/>
    <w:rsid w:val="00603054"/>
    <w:rsid w:val="006045D0"/>
    <w:rsid w:val="006139F8"/>
    <w:rsid w:val="00640812"/>
    <w:rsid w:val="0064176C"/>
    <w:rsid w:val="00647F75"/>
    <w:rsid w:val="00661C31"/>
    <w:rsid w:val="00662BD1"/>
    <w:rsid w:val="00683D93"/>
    <w:rsid w:val="0069006B"/>
    <w:rsid w:val="006951BC"/>
    <w:rsid w:val="006B3F4A"/>
    <w:rsid w:val="006B4AD2"/>
    <w:rsid w:val="006C0025"/>
    <w:rsid w:val="006C0C16"/>
    <w:rsid w:val="006D1388"/>
    <w:rsid w:val="006E06BE"/>
    <w:rsid w:val="00714BBF"/>
    <w:rsid w:val="0072018F"/>
    <w:rsid w:val="007306A2"/>
    <w:rsid w:val="00733F73"/>
    <w:rsid w:val="007425B5"/>
    <w:rsid w:val="0074301D"/>
    <w:rsid w:val="00744EF3"/>
    <w:rsid w:val="0075659A"/>
    <w:rsid w:val="0077617E"/>
    <w:rsid w:val="00780DDC"/>
    <w:rsid w:val="007A70FE"/>
    <w:rsid w:val="007B6593"/>
    <w:rsid w:val="007C16E4"/>
    <w:rsid w:val="007C2262"/>
    <w:rsid w:val="007C795B"/>
    <w:rsid w:val="007E1C38"/>
    <w:rsid w:val="008021AD"/>
    <w:rsid w:val="00805280"/>
    <w:rsid w:val="008054C0"/>
    <w:rsid w:val="00820CD3"/>
    <w:rsid w:val="00835B9E"/>
    <w:rsid w:val="00837640"/>
    <w:rsid w:val="00843274"/>
    <w:rsid w:val="00846CEC"/>
    <w:rsid w:val="00850818"/>
    <w:rsid w:val="00856A1D"/>
    <w:rsid w:val="008652E3"/>
    <w:rsid w:val="00871C6A"/>
    <w:rsid w:val="00873FF4"/>
    <w:rsid w:val="00892229"/>
    <w:rsid w:val="00893404"/>
    <w:rsid w:val="0089500E"/>
    <w:rsid w:val="008A3564"/>
    <w:rsid w:val="008A52C3"/>
    <w:rsid w:val="008B01FD"/>
    <w:rsid w:val="008C3CBF"/>
    <w:rsid w:val="008D2244"/>
    <w:rsid w:val="008D2871"/>
    <w:rsid w:val="008E13F6"/>
    <w:rsid w:val="008F1DB4"/>
    <w:rsid w:val="00900462"/>
    <w:rsid w:val="009203E6"/>
    <w:rsid w:val="0092214D"/>
    <w:rsid w:val="0094157B"/>
    <w:rsid w:val="00947419"/>
    <w:rsid w:val="009626DD"/>
    <w:rsid w:val="0096582C"/>
    <w:rsid w:val="00970E5D"/>
    <w:rsid w:val="009725B9"/>
    <w:rsid w:val="00976453"/>
    <w:rsid w:val="00983BBF"/>
    <w:rsid w:val="00987FD4"/>
    <w:rsid w:val="009959BD"/>
    <w:rsid w:val="009A3E13"/>
    <w:rsid w:val="009B1637"/>
    <w:rsid w:val="009C0C7C"/>
    <w:rsid w:val="009C735E"/>
    <w:rsid w:val="009C7CBB"/>
    <w:rsid w:val="009E2BDA"/>
    <w:rsid w:val="009F2A09"/>
    <w:rsid w:val="00A02C73"/>
    <w:rsid w:val="00A351AB"/>
    <w:rsid w:val="00A35FAE"/>
    <w:rsid w:val="00A372D0"/>
    <w:rsid w:val="00A46EB5"/>
    <w:rsid w:val="00A5481D"/>
    <w:rsid w:val="00A705C7"/>
    <w:rsid w:val="00A90DBB"/>
    <w:rsid w:val="00A91170"/>
    <w:rsid w:val="00A928AB"/>
    <w:rsid w:val="00A937AB"/>
    <w:rsid w:val="00AA1B43"/>
    <w:rsid w:val="00AC02AC"/>
    <w:rsid w:val="00AC2E53"/>
    <w:rsid w:val="00AC60D5"/>
    <w:rsid w:val="00AC792E"/>
    <w:rsid w:val="00AD1614"/>
    <w:rsid w:val="00B11646"/>
    <w:rsid w:val="00B140FA"/>
    <w:rsid w:val="00B4687A"/>
    <w:rsid w:val="00B468AB"/>
    <w:rsid w:val="00B57D88"/>
    <w:rsid w:val="00B618F3"/>
    <w:rsid w:val="00B629E2"/>
    <w:rsid w:val="00B66B0C"/>
    <w:rsid w:val="00B72B33"/>
    <w:rsid w:val="00B7694B"/>
    <w:rsid w:val="00BA3622"/>
    <w:rsid w:val="00BB0788"/>
    <w:rsid w:val="00BB622A"/>
    <w:rsid w:val="00BC0435"/>
    <w:rsid w:val="00BC1351"/>
    <w:rsid w:val="00BC5905"/>
    <w:rsid w:val="00BD4F4C"/>
    <w:rsid w:val="00BF1988"/>
    <w:rsid w:val="00C01EEC"/>
    <w:rsid w:val="00C06583"/>
    <w:rsid w:val="00C114BF"/>
    <w:rsid w:val="00C136C1"/>
    <w:rsid w:val="00C221C9"/>
    <w:rsid w:val="00C357EF"/>
    <w:rsid w:val="00C60D2B"/>
    <w:rsid w:val="00C66B6B"/>
    <w:rsid w:val="00C66ED8"/>
    <w:rsid w:val="00C8319E"/>
    <w:rsid w:val="00C850BC"/>
    <w:rsid w:val="00C92F25"/>
    <w:rsid w:val="00C9301D"/>
    <w:rsid w:val="00CA32AC"/>
    <w:rsid w:val="00CC17BB"/>
    <w:rsid w:val="00CC1CD2"/>
    <w:rsid w:val="00CC5AA8"/>
    <w:rsid w:val="00CD07A9"/>
    <w:rsid w:val="00CD0D9B"/>
    <w:rsid w:val="00CF1031"/>
    <w:rsid w:val="00D03AD8"/>
    <w:rsid w:val="00D26719"/>
    <w:rsid w:val="00D30FB4"/>
    <w:rsid w:val="00D334B0"/>
    <w:rsid w:val="00D42728"/>
    <w:rsid w:val="00D47276"/>
    <w:rsid w:val="00D50100"/>
    <w:rsid w:val="00D53F51"/>
    <w:rsid w:val="00D65FEC"/>
    <w:rsid w:val="00D77A5B"/>
    <w:rsid w:val="00DA6D4E"/>
    <w:rsid w:val="00DB52F5"/>
    <w:rsid w:val="00DC0378"/>
    <w:rsid w:val="00DC2FD5"/>
    <w:rsid w:val="00DD25C0"/>
    <w:rsid w:val="00DE1CAC"/>
    <w:rsid w:val="00E1367C"/>
    <w:rsid w:val="00E145DD"/>
    <w:rsid w:val="00E1659D"/>
    <w:rsid w:val="00E4105B"/>
    <w:rsid w:val="00E52519"/>
    <w:rsid w:val="00E60F4F"/>
    <w:rsid w:val="00E671D0"/>
    <w:rsid w:val="00E810E5"/>
    <w:rsid w:val="00E84FBE"/>
    <w:rsid w:val="00E908FD"/>
    <w:rsid w:val="00EA21EA"/>
    <w:rsid w:val="00EB139E"/>
    <w:rsid w:val="00EB6B7F"/>
    <w:rsid w:val="00EB6E59"/>
    <w:rsid w:val="00EB7190"/>
    <w:rsid w:val="00ED58A1"/>
    <w:rsid w:val="00EE46E7"/>
    <w:rsid w:val="00EF5B20"/>
    <w:rsid w:val="00F04BD7"/>
    <w:rsid w:val="00F05685"/>
    <w:rsid w:val="00F30506"/>
    <w:rsid w:val="00F4757D"/>
    <w:rsid w:val="00F5171B"/>
    <w:rsid w:val="00F51A60"/>
    <w:rsid w:val="00F54470"/>
    <w:rsid w:val="00F61384"/>
    <w:rsid w:val="00F61B4E"/>
    <w:rsid w:val="00F61D66"/>
    <w:rsid w:val="00F637BC"/>
    <w:rsid w:val="00F6481A"/>
    <w:rsid w:val="00F65540"/>
    <w:rsid w:val="00F67188"/>
    <w:rsid w:val="00F74D1E"/>
    <w:rsid w:val="00F863BE"/>
    <w:rsid w:val="00F90FB1"/>
    <w:rsid w:val="00F97C73"/>
    <w:rsid w:val="00F97DD4"/>
    <w:rsid w:val="00FA23BE"/>
    <w:rsid w:val="00FA5AB6"/>
    <w:rsid w:val="00FA71E5"/>
    <w:rsid w:val="00FB4DC5"/>
    <w:rsid w:val="00FB70F9"/>
    <w:rsid w:val="00FB78BE"/>
    <w:rsid w:val="00FC1182"/>
    <w:rsid w:val="00FD70DD"/>
    <w:rsid w:val="00FE55A4"/>
    <w:rsid w:val="00FE7F7B"/>
    <w:rsid w:val="00FF619D"/>
    <w:rsid w:val="00FF66B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7"/>
    <o:shapelayout v:ext="edit">
      <o:idmap v:ext="edit" data="1"/>
    </o:shapelayout>
  </w:shapeDefaults>
  <w:decimalSymbol w:val="."/>
  <w:listSeparator w:val=";"/>
  <w15:docId w15:val="{1B571DBC-B663-4F05-9116-711821F30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170783"/>
    <w:rPr>
      <w:rFonts w:ascii="Arial" w:hAnsi="Arial"/>
      <w:sz w:val="24"/>
      <w:lang w:eastAsia="de-DE"/>
    </w:rPr>
  </w:style>
  <w:style w:type="paragraph" w:styleId="berschrift1">
    <w:name w:val="heading 1"/>
    <w:basedOn w:val="Standard"/>
    <w:next w:val="Standard"/>
    <w:qFormat/>
    <w:rsid w:val="00871C6A"/>
    <w:pPr>
      <w:keepNext/>
      <w:outlineLvl w:val="0"/>
    </w:pPr>
    <w:rPr>
      <w:b/>
    </w:rPr>
  </w:style>
  <w:style w:type="paragraph" w:styleId="berschrift3">
    <w:name w:val="heading 3"/>
    <w:basedOn w:val="Standard"/>
    <w:next w:val="Standard"/>
    <w:link w:val="berschrift3Zchn"/>
    <w:semiHidden/>
    <w:unhideWhenUsed/>
    <w:qFormat/>
    <w:rsid w:val="00A90DBB"/>
    <w:pPr>
      <w:keepNext/>
      <w:keepLines/>
      <w:spacing w:before="40"/>
      <w:outlineLvl w:val="2"/>
    </w:pPr>
    <w:rPr>
      <w:rFonts w:asciiTheme="majorHAnsi" w:eastAsiaTheme="majorEastAsia" w:hAnsiTheme="majorHAnsi" w:cstheme="majorBidi"/>
      <w:color w:val="1F4D78" w:themeColor="accent1" w:themeShade="7F"/>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871C6A"/>
    <w:pPr>
      <w:tabs>
        <w:tab w:val="center" w:pos="4536"/>
        <w:tab w:val="right" w:pos="9072"/>
      </w:tabs>
    </w:pPr>
  </w:style>
  <w:style w:type="paragraph" w:styleId="Fuzeile">
    <w:name w:val="footer"/>
    <w:basedOn w:val="Standard"/>
    <w:link w:val="FuzeileZchn"/>
    <w:uiPriority w:val="99"/>
    <w:rsid w:val="00871C6A"/>
    <w:pPr>
      <w:tabs>
        <w:tab w:val="center" w:pos="4536"/>
        <w:tab w:val="right" w:pos="9072"/>
      </w:tabs>
    </w:pPr>
  </w:style>
  <w:style w:type="character" w:styleId="Zeilennummer">
    <w:name w:val="line number"/>
    <w:basedOn w:val="Absatz-Standardschriftart"/>
    <w:rsid w:val="00C221C9"/>
  </w:style>
  <w:style w:type="character" w:styleId="Seitenzahl">
    <w:name w:val="page number"/>
    <w:basedOn w:val="Absatz-Standardschriftart"/>
    <w:rsid w:val="00C221C9"/>
  </w:style>
  <w:style w:type="paragraph" w:styleId="Textkrper2">
    <w:name w:val="Body Text 2"/>
    <w:basedOn w:val="Standard"/>
    <w:link w:val="Textkrper2Zchn"/>
    <w:rsid w:val="00C114BF"/>
    <w:pPr>
      <w:tabs>
        <w:tab w:val="left" w:pos="5387"/>
      </w:tabs>
    </w:pPr>
    <w:rPr>
      <w:rFonts w:cs="Arial"/>
      <w:bCs/>
      <w:sz w:val="17"/>
      <w:szCs w:val="24"/>
    </w:rPr>
  </w:style>
  <w:style w:type="character" w:customStyle="1" w:styleId="Textkrper2Zchn">
    <w:name w:val="Textkörper 2 Zchn"/>
    <w:link w:val="Textkrper2"/>
    <w:rsid w:val="00C114BF"/>
    <w:rPr>
      <w:rFonts w:ascii="Arial" w:hAnsi="Arial" w:cs="Arial"/>
      <w:bCs/>
      <w:sz w:val="17"/>
      <w:szCs w:val="24"/>
      <w:lang w:eastAsia="de-DE"/>
    </w:rPr>
  </w:style>
  <w:style w:type="paragraph" w:customStyle="1" w:styleId="VorgabeText">
    <w:name w:val="Vorgabe Text"/>
    <w:basedOn w:val="Standard"/>
    <w:rsid w:val="00BC1351"/>
    <w:pPr>
      <w:overflowPunct w:val="0"/>
      <w:autoSpaceDE w:val="0"/>
      <w:autoSpaceDN w:val="0"/>
      <w:adjustRightInd w:val="0"/>
      <w:textAlignment w:val="baseline"/>
    </w:pPr>
    <w:rPr>
      <w:rFonts w:ascii="Helvetica 55 Roman" w:hAnsi="Helvetica 55 Roman"/>
      <w:sz w:val="16"/>
    </w:rPr>
  </w:style>
  <w:style w:type="paragraph" w:styleId="Listenabsatz">
    <w:name w:val="List Paragraph"/>
    <w:basedOn w:val="Standard"/>
    <w:uiPriority w:val="34"/>
    <w:qFormat/>
    <w:rsid w:val="00BC1351"/>
    <w:pPr>
      <w:overflowPunct w:val="0"/>
      <w:autoSpaceDE w:val="0"/>
      <w:autoSpaceDN w:val="0"/>
      <w:adjustRightInd w:val="0"/>
      <w:spacing w:after="240"/>
      <w:ind w:left="720"/>
      <w:contextualSpacing/>
      <w:textAlignment w:val="baseline"/>
    </w:pPr>
    <w:rPr>
      <w:sz w:val="22"/>
    </w:rPr>
  </w:style>
  <w:style w:type="paragraph" w:styleId="Sprechblasentext">
    <w:name w:val="Balloon Text"/>
    <w:basedOn w:val="Standard"/>
    <w:link w:val="SprechblasentextZchn"/>
    <w:rsid w:val="00FA23BE"/>
    <w:rPr>
      <w:rFonts w:ascii="Tahoma" w:hAnsi="Tahoma" w:cs="Tahoma"/>
      <w:sz w:val="16"/>
      <w:szCs w:val="16"/>
    </w:rPr>
  </w:style>
  <w:style w:type="character" w:customStyle="1" w:styleId="SprechblasentextZchn">
    <w:name w:val="Sprechblasentext Zchn"/>
    <w:basedOn w:val="Absatz-Standardschriftart"/>
    <w:link w:val="Sprechblasentext"/>
    <w:rsid w:val="00FA23BE"/>
    <w:rPr>
      <w:rFonts w:ascii="Tahoma" w:hAnsi="Tahoma" w:cs="Tahoma"/>
      <w:sz w:val="16"/>
      <w:szCs w:val="16"/>
      <w:lang w:eastAsia="de-DE"/>
    </w:rPr>
  </w:style>
  <w:style w:type="character" w:customStyle="1" w:styleId="KopfzeileZchn">
    <w:name w:val="Kopfzeile Zchn"/>
    <w:basedOn w:val="Absatz-Standardschriftart"/>
    <w:link w:val="Kopfzeile"/>
    <w:uiPriority w:val="99"/>
    <w:rsid w:val="00603054"/>
    <w:rPr>
      <w:rFonts w:ascii="Arial" w:hAnsi="Arial"/>
      <w:sz w:val="24"/>
      <w:lang w:eastAsia="de-DE"/>
    </w:rPr>
  </w:style>
  <w:style w:type="character" w:customStyle="1" w:styleId="FuzeileZchn">
    <w:name w:val="Fußzeile Zchn"/>
    <w:basedOn w:val="Absatz-Standardschriftart"/>
    <w:link w:val="Fuzeile"/>
    <w:uiPriority w:val="99"/>
    <w:rsid w:val="006045D0"/>
    <w:rPr>
      <w:rFonts w:ascii="Arial" w:hAnsi="Arial"/>
      <w:sz w:val="24"/>
      <w:lang w:eastAsia="de-DE"/>
    </w:rPr>
  </w:style>
  <w:style w:type="character" w:styleId="Hyperlink">
    <w:name w:val="Hyperlink"/>
    <w:basedOn w:val="Absatz-Standardschriftart"/>
    <w:rsid w:val="00947419"/>
    <w:rPr>
      <w:color w:val="0563C1" w:themeColor="hyperlink"/>
      <w:u w:val="single"/>
    </w:rPr>
  </w:style>
  <w:style w:type="paragraph" w:styleId="Textkrper">
    <w:name w:val="Body Text"/>
    <w:basedOn w:val="Standard"/>
    <w:link w:val="TextkrperZchn"/>
    <w:unhideWhenUsed/>
    <w:rsid w:val="00D03AD8"/>
    <w:pPr>
      <w:spacing w:after="120"/>
    </w:pPr>
  </w:style>
  <w:style w:type="character" w:customStyle="1" w:styleId="TextkrperZchn">
    <w:name w:val="Textkörper Zchn"/>
    <w:basedOn w:val="Absatz-Standardschriftart"/>
    <w:link w:val="Textkrper"/>
    <w:rsid w:val="00D03AD8"/>
    <w:rPr>
      <w:rFonts w:ascii="Arial" w:hAnsi="Arial"/>
      <w:sz w:val="24"/>
      <w:lang w:eastAsia="de-DE"/>
    </w:rPr>
  </w:style>
  <w:style w:type="table" w:styleId="Tabellenraster">
    <w:name w:val="Table Grid"/>
    <w:basedOn w:val="NormaleTabelle"/>
    <w:rsid w:val="00865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3Zchn">
    <w:name w:val="Überschrift 3 Zchn"/>
    <w:basedOn w:val="Absatz-Standardschriftart"/>
    <w:link w:val="berschrift3"/>
    <w:semiHidden/>
    <w:rsid w:val="00A90DBB"/>
    <w:rPr>
      <w:rFonts w:asciiTheme="majorHAnsi" w:eastAsiaTheme="majorEastAsia" w:hAnsiTheme="majorHAnsi" w:cstheme="majorBidi"/>
      <w:color w:val="1F4D78" w:themeColor="accent1" w:themeShade="7F"/>
      <w:sz w:val="24"/>
      <w:szCs w:val="24"/>
      <w:lang w:eastAsia="de-DE"/>
    </w:rPr>
  </w:style>
  <w:style w:type="character" w:styleId="Fett">
    <w:name w:val="Strong"/>
    <w:basedOn w:val="Absatz-Standardschriftart"/>
    <w:uiPriority w:val="22"/>
    <w:qFormat/>
    <w:rsid w:val="00A90DB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9640428">
      <w:bodyDiv w:val="1"/>
      <w:marLeft w:val="0"/>
      <w:marRight w:val="0"/>
      <w:marTop w:val="0"/>
      <w:marBottom w:val="0"/>
      <w:divBdr>
        <w:top w:val="none" w:sz="0" w:space="0" w:color="auto"/>
        <w:left w:val="none" w:sz="0" w:space="0" w:color="auto"/>
        <w:bottom w:val="none" w:sz="0" w:space="0" w:color="auto"/>
        <w:right w:val="none" w:sz="0" w:space="0" w:color="auto"/>
      </w:divBdr>
    </w:div>
    <w:div w:id="1336348961">
      <w:bodyDiv w:val="1"/>
      <w:marLeft w:val="0"/>
      <w:marRight w:val="0"/>
      <w:marTop w:val="0"/>
      <w:marBottom w:val="0"/>
      <w:divBdr>
        <w:top w:val="none" w:sz="0" w:space="0" w:color="auto"/>
        <w:left w:val="none" w:sz="0" w:space="0" w:color="auto"/>
        <w:bottom w:val="none" w:sz="0" w:space="0" w:color="auto"/>
        <w:right w:val="none" w:sz="0" w:space="0" w:color="auto"/>
      </w:divBdr>
    </w:div>
    <w:div w:id="1755321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4A6D8E-065A-456D-B59C-79836EB3F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383</Words>
  <Characters>2416</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Gemeindekanzlei Schupfart</Company>
  <LinksUpToDate>false</LinksUpToDate>
  <CharactersWithSpaces>2794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matthias.wueest@cmiag.ch</dc:creator>
  <dc:description>Laufnummer</dc:description>
  <cp:lastModifiedBy>Melanie Rumpold | BPU Regio Surb</cp:lastModifiedBy>
  <cp:revision>42</cp:revision>
  <cp:lastPrinted>2022-10-16T10:13:00Z</cp:lastPrinted>
  <dcterms:created xsi:type="dcterms:W3CDTF">2020-10-15T13:25:00Z</dcterms:created>
  <dcterms:modified xsi:type="dcterms:W3CDTF">2022-10-16T10:19:00Z</dcterms:modified>
</cp:coreProperties>
</file>